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E42C64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3633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01</w:t>
      </w:r>
      <w:r w:rsidR="00545BE8" w:rsidRPr="00545BE8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03-2016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  <w:r w:rsidR="00F45BCA" w:rsidRPr="00545BE8">
        <w:rPr>
          <w:rFonts w:ascii="Comic Sans MS" w:hAnsi="Comic Sans MS" w:cstheme="minorHAnsi"/>
          <w:b/>
          <w:bCs/>
          <w:sz w:val="22"/>
          <w:szCs w:val="22"/>
        </w:rPr>
        <w:t>:</w:t>
      </w:r>
      <w:r w:rsidR="00447D3E" w:rsidRPr="00447D3E">
        <w:t xml:space="preserve"> </w:t>
      </w:r>
    </w:p>
    <w:p w:rsidR="00447D3E" w:rsidRDefault="00447D3E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>«</w:t>
      </w:r>
      <w:r w:rsidRPr="00447D3E">
        <w:rPr>
          <w:rFonts w:ascii="Comic Sans MS" w:hAnsi="Comic Sans MS" w:cstheme="minorHAnsi"/>
          <w:b/>
          <w:bCs/>
          <w:sz w:val="22"/>
          <w:szCs w:val="22"/>
        </w:rPr>
        <w:t xml:space="preserve">Σίτιση των μαθητών του Καλλιτεχνικού &amp; του Μουσικού Σχολείου </w:t>
      </w:r>
      <w:bookmarkStart w:id="0" w:name="_GoBack"/>
      <w:bookmarkEnd w:id="0"/>
      <w:r w:rsidRPr="00447D3E">
        <w:rPr>
          <w:rFonts w:ascii="Comic Sans MS" w:hAnsi="Comic Sans MS" w:cstheme="minorHAnsi"/>
          <w:b/>
          <w:bCs/>
          <w:sz w:val="22"/>
          <w:szCs w:val="22"/>
        </w:rPr>
        <w:t xml:space="preserve">Ν. Ηρακλείου  για την περίοδο Απρίλιος-Μάιος 2016 και Σεπτέμβριος –Οκτώβριος 2016, μέχρι την ολοκλήρωση των διαδικασιών δημοπράτησης του Ανοιχτού Ηλεκτρονικού Διεθνούς  Διαγωνισμού 2016 </w:t>
      </w:r>
      <w:r>
        <w:rPr>
          <w:rFonts w:ascii="Comic Sans MS" w:hAnsi="Comic Sans MS" w:cstheme="minorHAnsi"/>
          <w:b/>
          <w:bCs/>
          <w:sz w:val="22"/>
          <w:szCs w:val="22"/>
        </w:rPr>
        <w:t>–</w:t>
      </w:r>
      <w:r w:rsidRPr="00447D3E">
        <w:rPr>
          <w:rFonts w:ascii="Comic Sans MS" w:hAnsi="Comic Sans MS" w:cstheme="minorHAnsi"/>
          <w:b/>
          <w:bCs/>
          <w:sz w:val="22"/>
          <w:szCs w:val="22"/>
        </w:rPr>
        <w:t xml:space="preserve"> 2017</w:t>
      </w:r>
      <w:r>
        <w:rPr>
          <w:rFonts w:ascii="Comic Sans MS" w:hAnsi="Comic Sans MS" w:cstheme="minorHAnsi"/>
          <w:b/>
          <w:bCs/>
          <w:sz w:val="22"/>
          <w:szCs w:val="22"/>
        </w:rPr>
        <w:t>».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3"/>
        <w:gridCol w:w="992"/>
        <w:gridCol w:w="851"/>
        <w:gridCol w:w="1701"/>
        <w:gridCol w:w="1843"/>
      </w:tblGrid>
      <w:tr w:rsidR="001A1D92" w:rsidRPr="001A1D92" w:rsidTr="00230A5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Μαθητές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Ημέρες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Προμήθεια </w:t>
            </w:r>
            <w:proofErr w:type="spellStart"/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μικρογεύματος</w:t>
            </w:r>
            <w:proofErr w:type="spellEnd"/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 τύπου σάντουιτς ή τυρόπιτα ή χορτόπιτα και φυσικό χυμό ή νερό 0,5 </w:t>
            </w:r>
            <w:proofErr w:type="spellStart"/>
            <w:r w:rsidRPr="001A1D92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lt</w:t>
            </w:r>
            <w:proofErr w:type="spellEnd"/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, για τη σίτιση μαθητών Καλλιτεχνικού &amp; Μουσικού  Σχολείου Ν. Ηρακλείου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  <w:t>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  <w:t>………………</w:t>
            </w: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 xml:space="preserve">Εκατόν είκοσι (120)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A22"/>
    <w:rsid w:val="001A1D92"/>
    <w:rsid w:val="002C5BEF"/>
    <w:rsid w:val="00336EF4"/>
    <w:rsid w:val="0039488B"/>
    <w:rsid w:val="00447D3E"/>
    <w:rsid w:val="00545BE8"/>
    <w:rsid w:val="007B4C65"/>
    <w:rsid w:val="00D55330"/>
    <w:rsid w:val="00DE2EB2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7</cp:revision>
  <dcterms:created xsi:type="dcterms:W3CDTF">2015-02-23T18:05:00Z</dcterms:created>
  <dcterms:modified xsi:type="dcterms:W3CDTF">2016-05-02T07:47:00Z</dcterms:modified>
</cp:coreProperties>
</file>