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  <w:sz w:val="36"/>
          <w:szCs w:val="36"/>
        </w:rPr>
      </w:pPr>
      <w:r w:rsidRPr="0055231F">
        <w:rPr>
          <w:rFonts w:ascii="Comic Sans MS" w:hAnsi="Comic Sans MS"/>
          <w:b/>
          <w:bCs/>
          <w:sz w:val="36"/>
          <w:szCs w:val="36"/>
        </w:rPr>
        <w:t xml:space="preserve">ΕΝΤΥΠΟ ΟΙΚΟΝΟΜΙΚΗΣ ΠΡΟΣΦΟΡΑΣ </w:t>
      </w:r>
    </w:p>
    <w:p w:rsidR="00832CE1" w:rsidRPr="00545BE8" w:rsidRDefault="00832CE1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</w:rPr>
      </w:pPr>
      <w:r w:rsidRPr="0055231F">
        <w:rPr>
          <w:rFonts w:ascii="Comic Sans MS" w:hAnsi="Comic Sans MS"/>
          <w:b/>
          <w:bCs/>
        </w:rPr>
        <w:t xml:space="preserve">ΓΙΑ ΤΗΝ ΑΝΑΘΕΣΗ ΣΥΜΒΑΣΗΣ </w:t>
      </w:r>
      <w:r w:rsidR="004D03A9">
        <w:rPr>
          <w:rFonts w:ascii="Comic Sans MS" w:hAnsi="Comic Sans MS"/>
          <w:b/>
          <w:bCs/>
        </w:rPr>
        <w:t xml:space="preserve">ΥΠΗΡΕΣΙΑΣ </w:t>
      </w:r>
      <w:r w:rsidRPr="0055231F">
        <w:rPr>
          <w:rFonts w:ascii="Comic Sans MS" w:hAnsi="Comic Sans MS"/>
          <w:b/>
          <w:bCs/>
          <w:lang w:val="en-US"/>
        </w:rPr>
        <w:t>ME</w:t>
      </w:r>
      <w:r>
        <w:rPr>
          <w:rFonts w:ascii="Comic Sans MS" w:hAnsi="Comic Sans MS"/>
          <w:b/>
          <w:bCs/>
        </w:rPr>
        <w:t xml:space="preserve"> ΤΙΤΛΟ </w:t>
      </w:r>
    </w:p>
    <w:p w:rsidR="00832CE1" w:rsidRDefault="004D03A9" w:rsidP="00F45BCA">
      <w:pPr>
        <w:pStyle w:val="Default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«ΜΙΣΘΩΣΗ ΧΗΜΙΚΩΝ ΤΟΥΑΛΕΤΩΝ</w:t>
      </w:r>
      <w:r w:rsidR="00832CE1">
        <w:rPr>
          <w:rFonts w:ascii="Comic Sans MS" w:hAnsi="Comic Sans MS"/>
          <w:b/>
          <w:bCs/>
        </w:rPr>
        <w:t>».</w:t>
      </w: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832CE1" w:rsidRPr="0055231F" w:rsidRDefault="00832CE1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832CE1" w:rsidRPr="009E243E" w:rsidRDefault="00832CE1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 w:rsidRPr="009E243E">
        <w:rPr>
          <w:rFonts w:ascii="Comic Sans MS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832CE1" w:rsidRDefault="00832CE1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</w:t>
      </w:r>
      <w:r w:rsidRPr="009E243E">
        <w:rPr>
          <w:rFonts w:ascii="Comic Sans MS" w:hAnsi="Comic Sans MS" w:cs="Cambria"/>
          <w:szCs w:val="24"/>
        </w:rPr>
        <w:t>τηλέφωνο …………………., fax …………..</w:t>
      </w:r>
      <w:r>
        <w:rPr>
          <w:rFonts w:ascii="Comic Sans MS" w:hAnsi="Comic Sans MS" w:cs="Cambria"/>
          <w:szCs w:val="24"/>
          <w:lang w:val="en-US"/>
        </w:rPr>
        <w:t>email</w:t>
      </w:r>
      <w:r>
        <w:rPr>
          <w:rFonts w:ascii="Comic Sans MS" w:hAnsi="Comic Sans MS" w:cs="Cambria"/>
          <w:szCs w:val="24"/>
        </w:rPr>
        <w:t>…………………………… , ΑΦΜ …………………………….</w:t>
      </w:r>
    </w:p>
    <w:p w:rsidR="00832CE1" w:rsidRDefault="00832CE1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</w:p>
    <w:p w:rsidR="00832CE1" w:rsidRPr="001A1D92" w:rsidRDefault="00832CE1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pPr w:leftFromText="180" w:rightFromText="180" w:vertAnchor="text" w:horzAnchor="margin" w:tblpXSpec="center" w:tblpY="224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195"/>
        <w:gridCol w:w="990"/>
        <w:gridCol w:w="851"/>
        <w:gridCol w:w="1701"/>
        <w:gridCol w:w="1843"/>
      </w:tblGrid>
      <w:tr w:rsidR="00832CE1" w:rsidRPr="001A1D92" w:rsidTr="00D3274A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Cs w:val="22"/>
                <w:lang w:eastAsia="el-GR"/>
              </w:rPr>
              <w:t>Ποσότητα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 xml:space="preserve">Συνολική </w:t>
            </w: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(€)</w:t>
            </w: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BD3BD5" w:rsidRDefault="004D03A9" w:rsidP="004D03A9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Μίσθωση μεταφορά, τοποθέτηση,       συντήρηση, καθαρισμός χημικών τουαλετών κλπ σύμφωνα με την Ειδική Συγγραφή Υποχρεώσεων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4D03A9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2400</w:t>
            </w:r>
          </w:p>
          <w:p w:rsidR="004D03A9" w:rsidRPr="00D3274A" w:rsidRDefault="004D03A9" w:rsidP="00B52155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(16</w:t>
            </w:r>
            <w:r w:rsidR="00B52155">
              <w:rPr>
                <w:rFonts w:ascii="Comic Sans MS" w:hAnsi="Comic Sans MS" w:cs="Arial"/>
                <w:szCs w:val="22"/>
                <w:lang w:eastAsia="el-GR"/>
              </w:rPr>
              <w:t>τεμάχια</w:t>
            </w:r>
            <w:r>
              <w:rPr>
                <w:rFonts w:ascii="Comic Sans MS" w:hAnsi="Comic Sans MS" w:cs="Arial"/>
                <w:szCs w:val="22"/>
                <w:lang w:eastAsia="el-GR"/>
              </w:rPr>
              <w:t>*</w:t>
            </w:r>
            <w:r w:rsidR="00B52155">
              <w:rPr>
                <w:rFonts w:ascii="Comic Sans MS" w:hAnsi="Comic Sans MS" w:cs="Arial"/>
                <w:szCs w:val="22"/>
                <w:lang w:eastAsia="el-GR"/>
              </w:rPr>
              <w:t xml:space="preserve"> 150 ημέρες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4D03A9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Μεταφορά , τοποθέτηση , συντήρηση και καθαρισμός χημικών τουαλετών ΑΜΕΑ που θα διατεθούν από το Δήμο σύμφωνα με την Ειδική Συγγραφή Υποχρεώσεων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B521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300</w:t>
            </w:r>
          </w:p>
          <w:p w:rsidR="00B52155" w:rsidRPr="00D3274A" w:rsidRDefault="00B521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(2 τεμάχια*150 ημέρες)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szCs w:val="24"/>
                <w:lang w:eastAsia="el-GR"/>
              </w:rPr>
              <w:t>Φ. Π. Α. 23 %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Cs/>
                <w:szCs w:val="24"/>
                <w:lang w:eastAsia="el-GR"/>
              </w:rPr>
            </w:pPr>
          </w:p>
        </w:tc>
      </w:tr>
    </w:tbl>
    <w:p w:rsidR="00832CE1" w:rsidRPr="001A1D92" w:rsidRDefault="00832CE1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832CE1" w:rsidRPr="009E243E" w:rsidRDefault="00832CE1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-Bold"/>
          <w:b/>
          <w:bCs/>
          <w:szCs w:val="24"/>
        </w:rPr>
      </w:pPr>
    </w:p>
    <w:p w:rsidR="00832CE1" w:rsidRPr="009E243E" w:rsidRDefault="00832CE1" w:rsidP="00D3274A">
      <w:pPr>
        <w:widowControl/>
        <w:suppressAutoHyphens w:val="0"/>
        <w:autoSpaceDE w:val="0"/>
        <w:autoSpaceDN w:val="0"/>
        <w:adjustRightInd w:val="0"/>
        <w:ind w:left="5040" w:hanging="18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        Τ</w:t>
      </w:r>
      <w:r w:rsidRPr="009E243E">
        <w:rPr>
          <w:rFonts w:ascii="Comic Sans MS" w:hAnsi="Comic Sans MS" w:cs="Cambria"/>
          <w:szCs w:val="24"/>
        </w:rPr>
        <w:t>ΟΠΟΣ ΗΜΕΡΟΜΗΝΙΑ</w:t>
      </w:r>
    </w:p>
    <w:p w:rsidR="00832CE1" w:rsidRDefault="00832CE1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 w:rsidRPr="009E243E">
        <w:rPr>
          <w:rFonts w:ascii="Comic Sans MS" w:hAnsi="Comic Sans MS" w:cs="Cambria"/>
          <w:color w:val="auto"/>
        </w:rPr>
        <w:t xml:space="preserve">    </w:t>
      </w:r>
      <w:r w:rsidRPr="004841CC">
        <w:rPr>
          <w:rFonts w:ascii="Comic Sans MS" w:hAnsi="Comic Sans MS" w:cs="Cambria"/>
          <w:color w:val="auto"/>
        </w:rPr>
        <w:t xml:space="preserve">       </w:t>
      </w:r>
    </w:p>
    <w:p w:rsidR="00832CE1" w:rsidRDefault="00832CE1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>
        <w:rPr>
          <w:rFonts w:ascii="Comic Sans MS" w:hAnsi="Comic Sans MS" w:cs="Cambria"/>
          <w:color w:val="auto"/>
        </w:rPr>
        <w:t xml:space="preserve">  </w:t>
      </w:r>
      <w:r w:rsidRPr="009E243E">
        <w:rPr>
          <w:rFonts w:ascii="Comic Sans MS" w:hAnsi="Comic Sans MS" w:cs="Cambria"/>
          <w:color w:val="auto"/>
        </w:rPr>
        <w:t>Ο ΠΡΟΣΦΕΡΩΝ</w:t>
      </w:r>
      <w:r>
        <w:rPr>
          <w:rFonts w:ascii="Comic Sans MS" w:hAnsi="Comic Sans MS" w:cs="Cambria"/>
          <w:color w:val="auto"/>
        </w:rPr>
        <w:t xml:space="preserve"> </w:t>
      </w:r>
    </w:p>
    <w:p w:rsidR="00832CE1" w:rsidRDefault="00832CE1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</w:p>
    <w:p w:rsidR="00832CE1" w:rsidRPr="009E243E" w:rsidRDefault="00832CE1" w:rsidP="002C5BEF">
      <w:pPr>
        <w:pStyle w:val="Default"/>
        <w:ind w:left="5760"/>
        <w:jc w:val="both"/>
        <w:rPr>
          <w:rFonts w:ascii="Comic Sans MS" w:hAnsi="Comic Sans MS"/>
          <w:color w:val="auto"/>
        </w:rPr>
      </w:pPr>
      <w:r>
        <w:rPr>
          <w:rFonts w:ascii="Comic Sans MS" w:hAnsi="Comic Sans MS" w:cs="Cambria"/>
          <w:color w:val="auto"/>
        </w:rPr>
        <w:t xml:space="preserve">   (ΥΠΟΓΡΑΦΗ)</w:t>
      </w:r>
      <w:r w:rsidRPr="009E243E">
        <w:rPr>
          <w:rFonts w:ascii="Comic Sans MS" w:hAnsi="Comic Sans MS"/>
          <w:color w:val="auto"/>
        </w:rPr>
        <w:t xml:space="preserve"> </w:t>
      </w:r>
    </w:p>
    <w:p w:rsidR="00832CE1" w:rsidRPr="00545BE8" w:rsidRDefault="00832CE1" w:rsidP="007B4C65">
      <w:pPr>
        <w:pStyle w:val="Default"/>
        <w:jc w:val="both"/>
        <w:rPr>
          <w:rFonts w:ascii="Comic Sans MS" w:hAnsi="Comic Sans MS"/>
          <w:sz w:val="22"/>
          <w:szCs w:val="22"/>
          <w:u w:val="single"/>
        </w:rPr>
      </w:pPr>
      <w:bookmarkStart w:id="0" w:name="_GoBack"/>
      <w:bookmarkEnd w:id="0"/>
      <w:r w:rsidRPr="00D3274A">
        <w:rPr>
          <w:rFonts w:ascii="Comic Sans MS" w:hAnsi="Comic Sans MS"/>
          <w:b/>
          <w:sz w:val="22"/>
          <w:szCs w:val="22"/>
          <w:u w:val="single"/>
        </w:rPr>
        <w:t>Χρόνος ισχύος της προσφοράς</w:t>
      </w:r>
      <w:r w:rsidRPr="00545BE8">
        <w:rPr>
          <w:rFonts w:ascii="Comic Sans MS" w:hAnsi="Comic Sans MS"/>
          <w:sz w:val="22"/>
          <w:szCs w:val="22"/>
          <w:u w:val="single"/>
        </w:rPr>
        <w:t>:</w:t>
      </w:r>
    </w:p>
    <w:p w:rsidR="00832CE1" w:rsidRPr="00545BE8" w:rsidRDefault="00832CE1" w:rsidP="007B4C65">
      <w:pPr>
        <w:pStyle w:val="a3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 xml:space="preserve">Εκατόν είκοσι (120) ημέρες προσμετρούμενες </w:t>
      </w:r>
    </w:p>
    <w:p w:rsidR="00832CE1" w:rsidRPr="00545BE8" w:rsidRDefault="00832CE1" w:rsidP="007B4C65">
      <w:pPr>
        <w:pStyle w:val="a3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>από την επομένη ημέρα της καταληκτικής</w:t>
      </w:r>
    </w:p>
    <w:p w:rsidR="00832CE1" w:rsidRPr="00D3274A" w:rsidRDefault="00832CE1" w:rsidP="002C5BEF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r w:rsidRPr="00D3274A">
        <w:rPr>
          <w:rFonts w:ascii="Comic Sans MS" w:hAnsi="Comic Sans MS"/>
          <w:color w:val="auto"/>
          <w:sz w:val="22"/>
          <w:szCs w:val="22"/>
        </w:rPr>
        <w:t xml:space="preserve">ημερομηνίας προσφορών </w:t>
      </w:r>
      <w:r>
        <w:rPr>
          <w:rFonts w:ascii="Comic Sans MS" w:hAnsi="Comic Sans MS"/>
          <w:color w:val="auto"/>
          <w:sz w:val="22"/>
          <w:szCs w:val="22"/>
        </w:rPr>
        <w:t>.</w:t>
      </w:r>
    </w:p>
    <w:sectPr w:rsidR="00832CE1" w:rsidRPr="00D3274A" w:rsidSect="001A1D92">
      <w:pgSz w:w="11906" w:h="16838"/>
      <w:pgMar w:top="1440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1A1D92"/>
    <w:rsid w:val="001E701F"/>
    <w:rsid w:val="00230A56"/>
    <w:rsid w:val="002440F4"/>
    <w:rsid w:val="002C5BEF"/>
    <w:rsid w:val="002E5C69"/>
    <w:rsid w:val="00336EF4"/>
    <w:rsid w:val="00347F43"/>
    <w:rsid w:val="0039488B"/>
    <w:rsid w:val="003C20D7"/>
    <w:rsid w:val="00447D3E"/>
    <w:rsid w:val="00462A0F"/>
    <w:rsid w:val="004841CC"/>
    <w:rsid w:val="004C3958"/>
    <w:rsid w:val="004D03A9"/>
    <w:rsid w:val="00545BE8"/>
    <w:rsid w:val="0055231F"/>
    <w:rsid w:val="00580262"/>
    <w:rsid w:val="005B270A"/>
    <w:rsid w:val="005D5EAB"/>
    <w:rsid w:val="006279D9"/>
    <w:rsid w:val="006E0A2F"/>
    <w:rsid w:val="007B4C65"/>
    <w:rsid w:val="00832CE1"/>
    <w:rsid w:val="009E243E"/>
    <w:rsid w:val="00AD03FD"/>
    <w:rsid w:val="00B52155"/>
    <w:rsid w:val="00BD3BD5"/>
    <w:rsid w:val="00D235AE"/>
    <w:rsid w:val="00D3274A"/>
    <w:rsid w:val="00D55330"/>
    <w:rsid w:val="00DE2EB2"/>
    <w:rsid w:val="00E07F8A"/>
    <w:rsid w:val="00E42C64"/>
    <w:rsid w:val="00E44E92"/>
    <w:rsid w:val="00EB6C15"/>
    <w:rsid w:val="00F45BCA"/>
    <w:rsid w:val="00F60A22"/>
    <w:rsid w:val="00F93769"/>
    <w:rsid w:val="00FA79C3"/>
    <w:rsid w:val="00FC5905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</w:pPr>
    <w:rPr>
      <w:rFonts w:ascii="Times New Roman" w:eastAsia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F45BCA"/>
    <w:rPr>
      <w:rFonts w:eastAsia="Calibri"/>
      <w:sz w:val="20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F45BCA"/>
    <w:rPr>
      <w:rFonts w:ascii="Times New Roman" w:hAnsi="Times New Roman"/>
      <w:sz w:val="20"/>
    </w:rPr>
  </w:style>
  <w:style w:type="paragraph" w:customStyle="1" w:styleId="Default">
    <w:name w:val="Default"/>
    <w:basedOn w:val="a"/>
    <w:uiPriority w:val="99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99"/>
    <w:rsid w:val="002C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rsid w:val="001A1D92"/>
    <w:pPr>
      <w:spacing w:after="120" w:line="480" w:lineRule="auto"/>
      <w:ind w:left="283"/>
    </w:pPr>
    <w:rPr>
      <w:rFonts w:eastAsia="Calibri"/>
      <w:sz w:val="20"/>
      <w:lang w:eastAsia="el-GR"/>
    </w:rPr>
  </w:style>
  <w:style w:type="character" w:customStyle="1" w:styleId="2Char">
    <w:name w:val="Σώμα κείμενου με εσοχή 2 Char"/>
    <w:link w:val="2"/>
    <w:uiPriority w:val="99"/>
    <w:semiHidden/>
    <w:locked/>
    <w:rsid w:val="001A1D92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</w:pPr>
    <w:rPr>
      <w:rFonts w:ascii="Times New Roman" w:eastAsia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F45BCA"/>
    <w:rPr>
      <w:rFonts w:eastAsia="Calibri"/>
      <w:sz w:val="20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F45BCA"/>
    <w:rPr>
      <w:rFonts w:ascii="Times New Roman" w:hAnsi="Times New Roman"/>
      <w:sz w:val="20"/>
    </w:rPr>
  </w:style>
  <w:style w:type="paragraph" w:customStyle="1" w:styleId="Default">
    <w:name w:val="Default"/>
    <w:basedOn w:val="a"/>
    <w:uiPriority w:val="99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99"/>
    <w:rsid w:val="002C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rsid w:val="001A1D92"/>
    <w:pPr>
      <w:spacing w:after="120" w:line="480" w:lineRule="auto"/>
      <w:ind w:left="283"/>
    </w:pPr>
    <w:rPr>
      <w:rFonts w:eastAsia="Calibri"/>
      <w:sz w:val="20"/>
      <w:lang w:eastAsia="el-GR"/>
    </w:rPr>
  </w:style>
  <w:style w:type="character" w:customStyle="1" w:styleId="2Char">
    <w:name w:val="Σώμα κείμενου με εσοχή 2 Char"/>
    <w:link w:val="2"/>
    <w:uiPriority w:val="99"/>
    <w:semiHidden/>
    <w:locked/>
    <w:rsid w:val="001A1D9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kalathakis</dc:creator>
  <cp:keywords/>
  <dc:description/>
  <cp:lastModifiedBy>kalathakis</cp:lastModifiedBy>
  <cp:revision>3</cp:revision>
  <cp:lastPrinted>2016-03-10T12:51:00Z</cp:lastPrinted>
  <dcterms:created xsi:type="dcterms:W3CDTF">2016-05-20T07:30:00Z</dcterms:created>
  <dcterms:modified xsi:type="dcterms:W3CDTF">2016-05-20T08:03:00Z</dcterms:modified>
</cp:coreProperties>
</file>