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43" w:rsidRPr="00192743" w:rsidRDefault="005A36E3" w:rsidP="00192743">
      <w:pPr>
        <w:spacing w:line="240" w:lineRule="auto"/>
        <w:rPr>
          <w:lang w:val="el-GR"/>
        </w:rPr>
      </w:pPr>
      <w:bookmarkStart w:id="0" w:name="_Hlk20833503"/>
      <w:bookmarkEnd w:id="0"/>
      <w:r>
        <w:rPr>
          <w:lang w:val="el-GR"/>
        </w:rPr>
        <w:t xml:space="preserve"> </w:t>
      </w:r>
    </w:p>
    <w:p w:rsidR="00192743" w:rsidRPr="007E6EB1" w:rsidRDefault="00192743" w:rsidP="00192743">
      <w:pPr>
        <w:spacing w:line="240" w:lineRule="auto"/>
        <w:rPr>
          <w:rFonts w:cstheme="minorHAnsi"/>
          <w:lang w:val="el-GR"/>
        </w:rPr>
      </w:pPr>
      <w:r w:rsidRPr="007E6EB1">
        <w:rPr>
          <w:rFonts w:cstheme="minorHAnsi"/>
          <w:noProof/>
          <w:lang w:val="el-GR" w:eastAsia="el-GR"/>
        </w:rPr>
        <w:drawing>
          <wp:inline distT="0" distB="0" distL="0" distR="0">
            <wp:extent cx="35242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43" w:rsidRPr="00E75435" w:rsidRDefault="00192743" w:rsidP="00661FA2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E75435">
        <w:rPr>
          <w:rFonts w:cstheme="minorHAnsi"/>
          <w:sz w:val="24"/>
          <w:szCs w:val="24"/>
          <w:lang w:val="el-GR"/>
        </w:rPr>
        <w:t>ΕΛΛΗΝΙΚΗ ΔΗΜΟΚΡΑΤΙΑ</w:t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</w:p>
    <w:p w:rsidR="00192743" w:rsidRPr="00E75435" w:rsidRDefault="00192743" w:rsidP="00661FA2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E75435">
        <w:rPr>
          <w:rFonts w:cstheme="minorHAnsi"/>
          <w:sz w:val="24"/>
          <w:szCs w:val="24"/>
          <w:lang w:val="el-GR"/>
        </w:rPr>
        <w:t xml:space="preserve">ΝΟΜΟΣ ΗΡΑΚΛΕΙΟΥ </w:t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  <w:r w:rsidRPr="00E75435">
        <w:rPr>
          <w:rFonts w:cstheme="minorHAnsi"/>
          <w:sz w:val="24"/>
          <w:szCs w:val="24"/>
          <w:lang w:val="el-GR"/>
        </w:rPr>
        <w:tab/>
      </w:r>
    </w:p>
    <w:p w:rsidR="00192743" w:rsidRPr="00E75435" w:rsidRDefault="00192743" w:rsidP="00661FA2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E75435">
        <w:rPr>
          <w:rFonts w:cstheme="minorHAnsi"/>
          <w:sz w:val="24"/>
          <w:szCs w:val="24"/>
          <w:lang w:val="el-GR"/>
        </w:rPr>
        <w:t>ΔΗΜΟΣ ΧΕΡΣΟΝΗΣΟΥ</w:t>
      </w:r>
    </w:p>
    <w:p w:rsidR="00192743" w:rsidRPr="00E75435" w:rsidRDefault="00031162" w:rsidP="00661FA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 xml:space="preserve">Δημοτική </w:t>
      </w:r>
      <w:r w:rsidR="00160AFD" w:rsidRPr="00E75435">
        <w:rPr>
          <w:rFonts w:cstheme="minorHAnsi"/>
          <w:b/>
          <w:bCs/>
          <w:sz w:val="24"/>
          <w:szCs w:val="24"/>
          <w:lang w:val="el-GR"/>
        </w:rPr>
        <w:t xml:space="preserve">Κοινότητα </w:t>
      </w:r>
      <w:r w:rsidR="00BE2862">
        <w:rPr>
          <w:rFonts w:cstheme="minorHAnsi"/>
          <w:b/>
          <w:bCs/>
          <w:sz w:val="24"/>
          <w:szCs w:val="24"/>
          <w:lang w:val="el-GR"/>
        </w:rPr>
        <w:t>Ελιάς</w:t>
      </w:r>
      <w:r w:rsidR="00215808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8D241A" w:rsidRPr="00E75435">
        <w:rPr>
          <w:rFonts w:cstheme="minorHAnsi"/>
          <w:sz w:val="24"/>
          <w:szCs w:val="24"/>
          <w:lang w:val="el-GR"/>
        </w:rPr>
        <w:tab/>
      </w:r>
      <w:r w:rsidR="008D241A" w:rsidRPr="00E75435">
        <w:rPr>
          <w:rFonts w:cstheme="minorHAnsi"/>
          <w:sz w:val="24"/>
          <w:szCs w:val="24"/>
          <w:lang w:val="el-GR"/>
        </w:rPr>
        <w:tab/>
      </w:r>
      <w:r w:rsidR="008D241A" w:rsidRPr="00E75435">
        <w:rPr>
          <w:rFonts w:cstheme="minorHAnsi"/>
          <w:sz w:val="24"/>
          <w:szCs w:val="24"/>
          <w:lang w:val="el-GR"/>
        </w:rPr>
        <w:tab/>
      </w:r>
      <w:r w:rsidR="008D241A" w:rsidRPr="00E75435">
        <w:rPr>
          <w:rFonts w:cstheme="minorHAnsi"/>
          <w:sz w:val="24"/>
          <w:szCs w:val="24"/>
          <w:lang w:val="el-GR"/>
        </w:rPr>
        <w:tab/>
      </w:r>
      <w:r w:rsidR="008D241A" w:rsidRPr="00E75435">
        <w:rPr>
          <w:rFonts w:cstheme="minorHAnsi"/>
          <w:sz w:val="24"/>
          <w:szCs w:val="24"/>
          <w:lang w:val="el-GR"/>
        </w:rPr>
        <w:tab/>
      </w:r>
      <w:r w:rsidR="008D241A" w:rsidRPr="00E75435">
        <w:rPr>
          <w:rFonts w:cstheme="minorHAnsi"/>
          <w:sz w:val="24"/>
          <w:szCs w:val="24"/>
          <w:lang w:val="el-GR"/>
        </w:rPr>
        <w:tab/>
      </w:r>
      <w:r w:rsidR="008D241A" w:rsidRPr="00E75435">
        <w:rPr>
          <w:rFonts w:cstheme="minorHAnsi"/>
          <w:sz w:val="24"/>
          <w:szCs w:val="24"/>
          <w:lang w:val="el-GR"/>
        </w:rPr>
        <w:tab/>
      </w:r>
    </w:p>
    <w:p w:rsidR="00294FF4" w:rsidRPr="00E75435" w:rsidRDefault="00294FF4" w:rsidP="00661FA2">
      <w:pPr>
        <w:spacing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:rsidR="00031162" w:rsidRPr="00E75435" w:rsidRDefault="00031162" w:rsidP="00031162">
      <w:pPr>
        <w:spacing w:line="240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E75435">
        <w:rPr>
          <w:rFonts w:cstheme="minorHAnsi"/>
          <w:b/>
          <w:sz w:val="24"/>
          <w:szCs w:val="24"/>
          <w:lang w:val="el-GR"/>
        </w:rPr>
        <w:t>ΠΡΑΚΤΙΚΟ</w:t>
      </w:r>
      <w:r w:rsidR="00367CEB">
        <w:rPr>
          <w:rFonts w:cstheme="minorHAnsi"/>
          <w:b/>
          <w:sz w:val="24"/>
          <w:szCs w:val="24"/>
          <w:lang w:val="el-GR"/>
        </w:rPr>
        <w:t xml:space="preserve"> </w:t>
      </w:r>
      <w:r w:rsidRPr="00E75435">
        <w:rPr>
          <w:rFonts w:cstheme="minorHAnsi"/>
          <w:b/>
          <w:sz w:val="24"/>
          <w:szCs w:val="24"/>
          <w:lang w:val="el-GR"/>
        </w:rPr>
        <w:t xml:space="preserve">ΣΥΜΒΟΥΛΙΟΥ </w:t>
      </w:r>
      <w:r>
        <w:rPr>
          <w:rFonts w:cstheme="minorHAnsi"/>
          <w:b/>
          <w:sz w:val="24"/>
          <w:szCs w:val="24"/>
          <w:lang w:val="el-GR"/>
        </w:rPr>
        <w:t xml:space="preserve">ΔΗΜΟΤΙΚΗΣ </w:t>
      </w:r>
      <w:r w:rsidRPr="00E75435">
        <w:rPr>
          <w:rFonts w:cstheme="minorHAnsi"/>
          <w:b/>
          <w:sz w:val="24"/>
          <w:szCs w:val="24"/>
          <w:lang w:val="el-GR"/>
        </w:rPr>
        <w:t xml:space="preserve">ΚΟΙΝΟΤΗΤΑΣ </w:t>
      </w:r>
      <w:r>
        <w:rPr>
          <w:rFonts w:cstheme="minorHAnsi"/>
          <w:b/>
          <w:sz w:val="24"/>
          <w:szCs w:val="24"/>
          <w:lang w:val="el-GR"/>
        </w:rPr>
        <w:t>ΕΛΙΑΣ</w:t>
      </w:r>
    </w:p>
    <w:p w:rsidR="00140794" w:rsidRPr="00E75435" w:rsidRDefault="00140794" w:rsidP="00270FD1">
      <w:pPr>
        <w:spacing w:line="240" w:lineRule="auto"/>
        <w:jc w:val="center"/>
        <w:rPr>
          <w:rFonts w:cstheme="minorHAnsi"/>
          <w:b/>
          <w:sz w:val="24"/>
          <w:szCs w:val="24"/>
          <w:lang w:val="el-GR"/>
        </w:rPr>
      </w:pPr>
    </w:p>
    <w:p w:rsidR="003517C5" w:rsidRPr="00E75435" w:rsidRDefault="00031162" w:rsidP="00031162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      </w:t>
      </w:r>
      <w:r w:rsidR="003517C5" w:rsidRPr="00E75435">
        <w:rPr>
          <w:rFonts w:cstheme="minorHAnsi"/>
          <w:sz w:val="24"/>
          <w:szCs w:val="24"/>
          <w:lang w:val="el-GR"/>
        </w:rPr>
        <w:t xml:space="preserve">Από το πρακτικό </w:t>
      </w:r>
      <w:r w:rsidR="00367CEB">
        <w:rPr>
          <w:rFonts w:cstheme="minorHAnsi"/>
          <w:b/>
          <w:bCs/>
          <w:sz w:val="24"/>
          <w:szCs w:val="24"/>
          <w:lang w:val="el-GR"/>
        </w:rPr>
        <w:t>5/7-8</w:t>
      </w:r>
      <w:r w:rsidR="004753D6">
        <w:rPr>
          <w:rFonts w:cstheme="minorHAnsi"/>
          <w:b/>
          <w:bCs/>
          <w:sz w:val="24"/>
          <w:szCs w:val="24"/>
          <w:lang w:val="el-GR"/>
        </w:rPr>
        <w:t>-</w:t>
      </w:r>
      <w:r w:rsidR="003517C5" w:rsidRPr="00E75435">
        <w:rPr>
          <w:rFonts w:cstheme="minorHAnsi"/>
          <w:b/>
          <w:bCs/>
          <w:sz w:val="24"/>
          <w:szCs w:val="24"/>
          <w:lang w:val="el-GR"/>
        </w:rPr>
        <w:t>20</w:t>
      </w:r>
      <w:r w:rsidR="00E87A33" w:rsidRPr="00E75435">
        <w:rPr>
          <w:rFonts w:cstheme="minorHAnsi"/>
          <w:b/>
          <w:bCs/>
          <w:sz w:val="24"/>
          <w:szCs w:val="24"/>
          <w:lang w:val="el-GR"/>
        </w:rPr>
        <w:t>2</w:t>
      </w:r>
      <w:r w:rsidR="00525618" w:rsidRPr="00E75435">
        <w:rPr>
          <w:rFonts w:cstheme="minorHAnsi"/>
          <w:b/>
          <w:bCs/>
          <w:sz w:val="24"/>
          <w:szCs w:val="24"/>
          <w:lang w:val="el-GR"/>
        </w:rPr>
        <w:t xml:space="preserve">4 </w:t>
      </w:r>
      <w:r>
        <w:rPr>
          <w:rFonts w:cstheme="minorHAnsi"/>
          <w:sz w:val="24"/>
          <w:szCs w:val="24"/>
          <w:lang w:val="el-GR"/>
        </w:rPr>
        <w:t xml:space="preserve">συνεδρίασης της Δημοτικής </w:t>
      </w:r>
      <w:r w:rsidR="003517C5" w:rsidRPr="00E75435">
        <w:rPr>
          <w:rFonts w:cstheme="minorHAnsi"/>
          <w:sz w:val="24"/>
          <w:szCs w:val="24"/>
          <w:lang w:val="el-GR"/>
        </w:rPr>
        <w:t>Κοινότητας</w:t>
      </w:r>
      <w:r w:rsidR="007570B0">
        <w:rPr>
          <w:rFonts w:cstheme="minorHAnsi"/>
          <w:sz w:val="24"/>
          <w:szCs w:val="24"/>
          <w:lang w:val="el-GR"/>
        </w:rPr>
        <w:t xml:space="preserve"> Ελιάς</w:t>
      </w:r>
      <w:r w:rsidR="00CC5346" w:rsidRPr="00E75435">
        <w:rPr>
          <w:rFonts w:cstheme="minorHAnsi"/>
          <w:sz w:val="24"/>
          <w:szCs w:val="24"/>
          <w:lang w:val="el-GR"/>
        </w:rPr>
        <w:t xml:space="preserve"> </w:t>
      </w:r>
      <w:r w:rsidR="003517C5" w:rsidRPr="00E75435">
        <w:rPr>
          <w:rFonts w:cstheme="minorHAnsi"/>
          <w:sz w:val="24"/>
          <w:szCs w:val="24"/>
          <w:lang w:val="el-GR"/>
        </w:rPr>
        <w:t>του Δήμου Χερσονήσου.</w:t>
      </w:r>
    </w:p>
    <w:p w:rsidR="003517C5" w:rsidRPr="00E75435" w:rsidRDefault="00031162" w:rsidP="00031162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      </w:t>
      </w:r>
      <w:r w:rsidR="003517C5" w:rsidRPr="00E75435">
        <w:rPr>
          <w:rFonts w:cstheme="minorHAnsi"/>
          <w:sz w:val="24"/>
          <w:szCs w:val="24"/>
          <w:lang w:val="el-GR"/>
        </w:rPr>
        <w:t xml:space="preserve">Σήμερα </w:t>
      </w:r>
      <w:r>
        <w:rPr>
          <w:rFonts w:cstheme="minorHAnsi"/>
          <w:sz w:val="24"/>
          <w:szCs w:val="24"/>
          <w:lang w:val="el-GR"/>
        </w:rPr>
        <w:t xml:space="preserve">7 Αυγούστου </w:t>
      </w:r>
      <w:r w:rsidR="003517C5" w:rsidRPr="00E75435">
        <w:rPr>
          <w:rFonts w:cstheme="minorHAnsi"/>
          <w:sz w:val="24"/>
          <w:szCs w:val="24"/>
          <w:lang w:val="el-GR"/>
        </w:rPr>
        <w:t xml:space="preserve">ημέρα </w:t>
      </w:r>
      <w:r w:rsidR="00367CEB">
        <w:rPr>
          <w:rFonts w:cstheme="minorHAnsi"/>
          <w:sz w:val="24"/>
          <w:szCs w:val="24"/>
          <w:lang w:val="el-GR"/>
        </w:rPr>
        <w:t xml:space="preserve">Τετάρτη </w:t>
      </w:r>
      <w:r w:rsidR="003517C5" w:rsidRPr="00E75435">
        <w:rPr>
          <w:rFonts w:cstheme="minorHAnsi"/>
          <w:sz w:val="24"/>
          <w:szCs w:val="24"/>
          <w:lang w:val="el-GR"/>
        </w:rPr>
        <w:t xml:space="preserve">και ώρα </w:t>
      </w:r>
      <w:r>
        <w:rPr>
          <w:rFonts w:cstheme="minorHAnsi"/>
          <w:sz w:val="24"/>
          <w:szCs w:val="24"/>
          <w:lang w:val="el-GR"/>
        </w:rPr>
        <w:t>20:3</w:t>
      </w:r>
      <w:r w:rsidR="003517C5" w:rsidRPr="00E75435">
        <w:rPr>
          <w:rFonts w:cstheme="minorHAnsi"/>
          <w:sz w:val="24"/>
          <w:szCs w:val="24"/>
          <w:lang w:val="el-GR"/>
        </w:rPr>
        <w:t>0μ.μ.</w:t>
      </w:r>
      <w:r w:rsidR="007570B0">
        <w:rPr>
          <w:rFonts w:cstheme="minorHAnsi"/>
          <w:sz w:val="24"/>
          <w:szCs w:val="24"/>
          <w:lang w:val="el-GR"/>
        </w:rPr>
        <w:t xml:space="preserve"> στην Ελιά </w:t>
      </w:r>
      <w:r w:rsidR="003517C5" w:rsidRPr="00E75435">
        <w:rPr>
          <w:rFonts w:cstheme="minorHAnsi"/>
          <w:sz w:val="24"/>
          <w:szCs w:val="24"/>
          <w:lang w:val="el-GR"/>
        </w:rPr>
        <w:t xml:space="preserve"> συνήλθ</w:t>
      </w:r>
      <w:r w:rsidR="00160AFD" w:rsidRPr="00E75435">
        <w:rPr>
          <w:rFonts w:cstheme="minorHAnsi"/>
          <w:sz w:val="24"/>
          <w:szCs w:val="24"/>
          <w:lang w:val="el-GR"/>
        </w:rPr>
        <w:t xml:space="preserve">ε σε δημόσια </w:t>
      </w:r>
      <w:r>
        <w:rPr>
          <w:rFonts w:cstheme="minorHAnsi"/>
          <w:sz w:val="24"/>
          <w:szCs w:val="24"/>
          <w:lang w:val="el-GR"/>
        </w:rPr>
        <w:t xml:space="preserve">έκτακτη </w:t>
      </w:r>
      <w:r w:rsidR="00160AFD" w:rsidRPr="00E75435">
        <w:rPr>
          <w:rFonts w:cstheme="minorHAnsi"/>
          <w:sz w:val="24"/>
          <w:szCs w:val="24"/>
          <w:lang w:val="el-GR"/>
        </w:rPr>
        <w:t xml:space="preserve">συνεδρίαση </w:t>
      </w:r>
      <w:r w:rsidR="003517C5" w:rsidRPr="00E75435">
        <w:rPr>
          <w:rFonts w:cstheme="minorHAnsi"/>
          <w:sz w:val="24"/>
          <w:szCs w:val="24"/>
          <w:lang w:val="el-GR"/>
        </w:rPr>
        <w:t xml:space="preserve"> το </w:t>
      </w:r>
      <w:r>
        <w:rPr>
          <w:rFonts w:cstheme="minorHAnsi"/>
          <w:sz w:val="24"/>
          <w:szCs w:val="24"/>
          <w:lang w:val="el-GR"/>
        </w:rPr>
        <w:t xml:space="preserve">Δημοτικό Κοινοτικό </w:t>
      </w:r>
      <w:r w:rsidR="003517C5" w:rsidRPr="00E75435">
        <w:rPr>
          <w:rFonts w:cstheme="minorHAnsi"/>
          <w:sz w:val="24"/>
          <w:szCs w:val="24"/>
          <w:lang w:val="el-GR"/>
        </w:rPr>
        <w:t xml:space="preserve">Συμβούλιο της </w:t>
      </w:r>
      <w:r>
        <w:rPr>
          <w:rFonts w:cstheme="minorHAnsi"/>
          <w:sz w:val="24"/>
          <w:szCs w:val="24"/>
          <w:lang w:val="el-GR"/>
        </w:rPr>
        <w:t xml:space="preserve">Δημοτικής </w:t>
      </w:r>
      <w:r w:rsidR="003517C5" w:rsidRPr="00E75435">
        <w:rPr>
          <w:rFonts w:cstheme="minorHAnsi"/>
          <w:sz w:val="24"/>
          <w:szCs w:val="24"/>
          <w:lang w:val="el-GR"/>
        </w:rPr>
        <w:t xml:space="preserve">Κοινότητας </w:t>
      </w:r>
      <w:r w:rsidR="007570B0">
        <w:rPr>
          <w:rFonts w:cstheme="minorHAnsi"/>
          <w:sz w:val="24"/>
          <w:szCs w:val="24"/>
          <w:lang w:val="el-GR"/>
        </w:rPr>
        <w:t>Ελιάς</w:t>
      </w:r>
      <w:r w:rsidR="00B578CF" w:rsidRPr="00E75435">
        <w:rPr>
          <w:rFonts w:cstheme="minorHAnsi"/>
          <w:sz w:val="24"/>
          <w:szCs w:val="24"/>
          <w:lang w:val="el-GR"/>
        </w:rPr>
        <w:t xml:space="preserve"> </w:t>
      </w:r>
      <w:r w:rsidR="003517C5" w:rsidRPr="00E75435">
        <w:rPr>
          <w:rFonts w:cstheme="minorHAnsi"/>
          <w:sz w:val="24"/>
          <w:szCs w:val="24"/>
          <w:lang w:val="el-GR"/>
        </w:rPr>
        <w:t>στο</w:t>
      </w:r>
      <w:r>
        <w:rPr>
          <w:rFonts w:cstheme="minorHAnsi"/>
          <w:sz w:val="24"/>
          <w:szCs w:val="24"/>
          <w:lang w:val="el-GR"/>
        </w:rPr>
        <w:t xml:space="preserve"> Δ</w:t>
      </w:r>
      <w:r w:rsidR="007570B0">
        <w:rPr>
          <w:rFonts w:cstheme="minorHAnsi"/>
          <w:sz w:val="24"/>
          <w:szCs w:val="24"/>
          <w:lang w:val="el-GR"/>
        </w:rPr>
        <w:t xml:space="preserve">ημοτικό </w:t>
      </w:r>
      <w:r>
        <w:rPr>
          <w:rFonts w:cstheme="minorHAnsi"/>
          <w:sz w:val="24"/>
          <w:szCs w:val="24"/>
          <w:lang w:val="el-GR"/>
        </w:rPr>
        <w:t>Κοινοτικό Κ</w:t>
      </w:r>
      <w:r w:rsidR="007570B0">
        <w:rPr>
          <w:rFonts w:cstheme="minorHAnsi"/>
          <w:sz w:val="24"/>
          <w:szCs w:val="24"/>
          <w:lang w:val="el-GR"/>
        </w:rPr>
        <w:t>ατάστημα Ελιάς</w:t>
      </w:r>
      <w:r w:rsidR="003517C5" w:rsidRPr="00E75435">
        <w:rPr>
          <w:rFonts w:cstheme="minorHAnsi"/>
          <w:sz w:val="24"/>
          <w:szCs w:val="24"/>
          <w:lang w:val="el-GR"/>
        </w:rPr>
        <w:t xml:space="preserve">, ύστερα από την </w:t>
      </w:r>
      <w:r w:rsidR="003C5AFF" w:rsidRPr="00E75435">
        <w:rPr>
          <w:rFonts w:cstheme="minorHAnsi"/>
          <w:sz w:val="24"/>
          <w:szCs w:val="24"/>
          <w:lang w:val="el-GR"/>
        </w:rPr>
        <w:t xml:space="preserve">με </w:t>
      </w:r>
      <w:r w:rsidR="003517C5" w:rsidRPr="00E75435">
        <w:rPr>
          <w:rFonts w:cstheme="minorHAnsi"/>
          <w:sz w:val="24"/>
          <w:szCs w:val="24"/>
          <w:lang w:val="el-GR"/>
        </w:rPr>
        <w:t>αρ.</w:t>
      </w:r>
      <w:r>
        <w:rPr>
          <w:rFonts w:cstheme="minorHAnsi"/>
          <w:sz w:val="24"/>
          <w:szCs w:val="24"/>
          <w:lang w:val="el-GR"/>
        </w:rPr>
        <w:t>33/7-8</w:t>
      </w:r>
      <w:r w:rsidR="00525618" w:rsidRPr="00E75435">
        <w:rPr>
          <w:rFonts w:cstheme="minorHAnsi"/>
          <w:sz w:val="24"/>
          <w:szCs w:val="24"/>
          <w:lang w:val="el-GR"/>
        </w:rPr>
        <w:t>-2024</w:t>
      </w:r>
      <w:r w:rsidR="00E87A33" w:rsidRPr="00E75435">
        <w:rPr>
          <w:rFonts w:cstheme="minorHAnsi"/>
          <w:sz w:val="24"/>
          <w:szCs w:val="24"/>
          <w:lang w:val="el-GR"/>
        </w:rPr>
        <w:t xml:space="preserve"> </w:t>
      </w:r>
      <w:r w:rsidR="00FD5B1D">
        <w:rPr>
          <w:rFonts w:cstheme="minorHAnsi"/>
          <w:sz w:val="24"/>
          <w:szCs w:val="24"/>
          <w:lang w:val="el-GR"/>
        </w:rPr>
        <w:t>πρόσκληση της</w:t>
      </w:r>
      <w:r w:rsidR="003517C5" w:rsidRPr="00E75435">
        <w:rPr>
          <w:rFonts w:cstheme="minorHAnsi"/>
          <w:sz w:val="24"/>
          <w:szCs w:val="24"/>
          <w:lang w:val="el-GR"/>
        </w:rPr>
        <w:t xml:space="preserve"> προέδρου του</w:t>
      </w:r>
      <w:r>
        <w:rPr>
          <w:rFonts w:cstheme="minorHAnsi"/>
          <w:sz w:val="24"/>
          <w:szCs w:val="24"/>
          <w:lang w:val="el-GR"/>
        </w:rPr>
        <w:t xml:space="preserve"> Δημοτικού </w:t>
      </w:r>
      <w:r w:rsidR="00160AFD" w:rsidRPr="00E75435">
        <w:rPr>
          <w:rFonts w:cstheme="minorHAnsi"/>
          <w:sz w:val="24"/>
          <w:szCs w:val="24"/>
          <w:lang w:val="el-GR"/>
        </w:rPr>
        <w:t xml:space="preserve"> Κο</w:t>
      </w:r>
      <w:r w:rsidR="007570B0">
        <w:rPr>
          <w:rFonts w:cstheme="minorHAnsi"/>
          <w:sz w:val="24"/>
          <w:szCs w:val="24"/>
          <w:lang w:val="el-GR"/>
        </w:rPr>
        <w:t>ινοτικού Συμβουλίου Ελιάς</w:t>
      </w:r>
      <w:r w:rsidR="003517C5" w:rsidRPr="00E75435">
        <w:rPr>
          <w:rFonts w:cstheme="minorHAnsi"/>
          <w:sz w:val="24"/>
          <w:szCs w:val="24"/>
          <w:lang w:val="el-GR"/>
        </w:rPr>
        <w:t>, που δημοσιεύθηκε και επιδόθηκε νόμιμα στα μέλη του και αναρτήθηκε στο πίνακα ανακοινώσεων του Δήμου καθώς και στην ιστοσελίδα του Δήμου, σύμφωνα με τις διατάξεις του αρθ.88 του ν.3852/2010</w:t>
      </w:r>
    </w:p>
    <w:p w:rsidR="007A010A" w:rsidRPr="00E75435" w:rsidRDefault="003517C5" w:rsidP="00661FA2">
      <w:pPr>
        <w:spacing w:line="360" w:lineRule="auto"/>
        <w:ind w:firstLine="567"/>
        <w:jc w:val="both"/>
        <w:rPr>
          <w:rFonts w:cstheme="minorHAnsi"/>
          <w:sz w:val="24"/>
          <w:szCs w:val="24"/>
          <w:lang w:val="el-GR"/>
        </w:rPr>
      </w:pPr>
      <w:r w:rsidRPr="00E75435">
        <w:rPr>
          <w:rFonts w:cstheme="minorHAnsi"/>
          <w:sz w:val="24"/>
          <w:szCs w:val="24"/>
          <w:lang w:val="el-GR"/>
        </w:rPr>
        <w:t xml:space="preserve">Πριν  από  την  έναρξη  της  συνεδρίασης  </w:t>
      </w:r>
      <w:r w:rsidR="007A010A" w:rsidRPr="00E75435">
        <w:rPr>
          <w:rFonts w:cstheme="minorHAnsi"/>
          <w:sz w:val="24"/>
          <w:szCs w:val="24"/>
          <w:lang w:val="el-GR"/>
        </w:rPr>
        <w:t>και αφού διαπιστώθηκε η ύπαρξη νόμιμης απ</w:t>
      </w:r>
      <w:r w:rsidR="00525618" w:rsidRPr="00E75435">
        <w:rPr>
          <w:rFonts w:cstheme="minorHAnsi"/>
          <w:sz w:val="24"/>
          <w:szCs w:val="24"/>
          <w:lang w:val="el-GR"/>
        </w:rPr>
        <w:t>αρτίας, δηλαδή σε σύνολο πέντε</w:t>
      </w:r>
      <w:r w:rsidR="00215808">
        <w:rPr>
          <w:rFonts w:cstheme="minorHAnsi"/>
          <w:sz w:val="24"/>
          <w:szCs w:val="24"/>
          <w:lang w:val="el-GR"/>
        </w:rPr>
        <w:t xml:space="preserve"> </w:t>
      </w:r>
      <w:r w:rsidR="00525618" w:rsidRPr="00E75435">
        <w:rPr>
          <w:rFonts w:cstheme="minorHAnsi"/>
          <w:sz w:val="24"/>
          <w:szCs w:val="24"/>
          <w:lang w:val="el-GR"/>
        </w:rPr>
        <w:t>(5</w:t>
      </w:r>
      <w:r w:rsidR="007A010A" w:rsidRPr="00E75435">
        <w:rPr>
          <w:rFonts w:cstheme="minorHAnsi"/>
          <w:sz w:val="24"/>
          <w:szCs w:val="24"/>
          <w:lang w:val="el-GR"/>
        </w:rPr>
        <w:t>) μελών</w:t>
      </w:r>
      <w:r w:rsidR="00740A1E" w:rsidRPr="00E75435">
        <w:rPr>
          <w:rFonts w:cstheme="minorHAnsi"/>
          <w:sz w:val="24"/>
          <w:szCs w:val="24"/>
          <w:lang w:val="el-GR"/>
        </w:rPr>
        <w:t>, παρόντες ήταν</w:t>
      </w:r>
      <w:r w:rsidR="007A010A" w:rsidRPr="00E75435">
        <w:rPr>
          <w:rFonts w:cstheme="minorHAnsi"/>
          <w:sz w:val="24"/>
          <w:szCs w:val="24"/>
          <w:lang w:val="el-GR"/>
        </w:rPr>
        <w:t>:</w:t>
      </w:r>
    </w:p>
    <w:tbl>
      <w:tblPr>
        <w:tblStyle w:val="GridTable1LightAccent5"/>
        <w:tblW w:w="0" w:type="auto"/>
        <w:shd w:val="clear" w:color="auto" w:fill="D9E2F3" w:themeFill="accent1" w:themeFillTint="33"/>
        <w:tblLook w:val="04A0"/>
      </w:tblPr>
      <w:tblGrid>
        <w:gridCol w:w="3601"/>
        <w:gridCol w:w="1678"/>
        <w:gridCol w:w="2936"/>
        <w:gridCol w:w="1397"/>
      </w:tblGrid>
      <w:tr w:rsidR="009653F0" w:rsidRPr="00E75435" w:rsidTr="00525618">
        <w:trPr>
          <w:cnfStyle w:val="100000000000"/>
          <w:trHeight w:val="495"/>
        </w:trPr>
        <w:tc>
          <w:tcPr>
            <w:cnfStyle w:val="001000000000"/>
            <w:tcW w:w="5279" w:type="dxa"/>
            <w:gridSpan w:val="2"/>
            <w:shd w:val="clear" w:color="auto" w:fill="D9E2F3" w:themeFill="accent1" w:themeFillTint="33"/>
          </w:tcPr>
          <w:p w:rsidR="009653F0" w:rsidRPr="00E75435" w:rsidRDefault="009653F0" w:rsidP="00661FA2">
            <w:pPr>
              <w:spacing w:after="160" w:line="360" w:lineRule="auto"/>
              <w:ind w:firstLine="567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E75435">
              <w:rPr>
                <w:rFonts w:cstheme="minorHAnsi"/>
                <w:sz w:val="24"/>
                <w:szCs w:val="24"/>
                <w:lang w:val="el-GR"/>
              </w:rPr>
              <w:t>ΠΑΡΟΝΤΕΣ</w:t>
            </w:r>
          </w:p>
        </w:tc>
        <w:tc>
          <w:tcPr>
            <w:tcW w:w="4333" w:type="dxa"/>
            <w:gridSpan w:val="2"/>
            <w:shd w:val="clear" w:color="auto" w:fill="D9E2F3" w:themeFill="accent1" w:themeFillTint="33"/>
          </w:tcPr>
          <w:p w:rsidR="009653F0" w:rsidRPr="00E75435" w:rsidRDefault="009653F0" w:rsidP="00661FA2">
            <w:pPr>
              <w:spacing w:after="160" w:line="360" w:lineRule="auto"/>
              <w:ind w:firstLine="567"/>
              <w:jc w:val="both"/>
              <w:cnfStyle w:val="100000000000"/>
              <w:rPr>
                <w:rFonts w:cstheme="minorHAnsi"/>
                <w:sz w:val="24"/>
                <w:szCs w:val="24"/>
                <w:lang w:val="el-GR"/>
              </w:rPr>
            </w:pPr>
            <w:r w:rsidRPr="00E75435">
              <w:rPr>
                <w:rFonts w:cstheme="minorHAnsi"/>
                <w:sz w:val="24"/>
                <w:szCs w:val="24"/>
                <w:lang w:val="el-GR"/>
              </w:rPr>
              <w:t>ΑΠΟΝΤΕΣ</w:t>
            </w:r>
          </w:p>
        </w:tc>
      </w:tr>
      <w:tr w:rsidR="009653F0" w:rsidRPr="00E75435" w:rsidTr="00525618">
        <w:trPr>
          <w:trHeight w:val="508"/>
        </w:trPr>
        <w:tc>
          <w:tcPr>
            <w:cnfStyle w:val="001000000000"/>
            <w:tcW w:w="3601" w:type="dxa"/>
            <w:shd w:val="clear" w:color="auto" w:fill="D9E2F3" w:themeFill="accent1" w:themeFillTint="33"/>
          </w:tcPr>
          <w:p w:rsidR="009653F0" w:rsidRPr="00E75435" w:rsidRDefault="00017E66" w:rsidP="00E87A33">
            <w:pPr>
              <w:spacing w:after="160" w:line="360" w:lineRule="auto"/>
              <w:ind w:firstLine="567"/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Συντιχάκη</w:t>
            </w:r>
            <w:proofErr w:type="spellEnd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Ελένη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:rsidR="009653F0" w:rsidRPr="00E75435" w:rsidRDefault="009653F0" w:rsidP="0070176D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  <w:r w:rsidRPr="00E75435">
              <w:rPr>
                <w:rFonts w:cstheme="minorHAnsi"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2936" w:type="dxa"/>
            <w:shd w:val="clear" w:color="auto" w:fill="D9E2F3" w:themeFill="accent1" w:themeFillTint="33"/>
          </w:tcPr>
          <w:p w:rsidR="009653F0" w:rsidRPr="00E75435" w:rsidRDefault="00017E66" w:rsidP="00DE28A9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Χωραφάκη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Μαρία</w:t>
            </w:r>
          </w:p>
        </w:tc>
        <w:tc>
          <w:tcPr>
            <w:tcW w:w="1397" w:type="dxa"/>
            <w:shd w:val="clear" w:color="auto" w:fill="D9E2F3" w:themeFill="accent1" w:themeFillTint="33"/>
          </w:tcPr>
          <w:p w:rsidR="009653F0" w:rsidRPr="00E75435" w:rsidRDefault="009A58E1" w:rsidP="006E5CEE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  <w:r w:rsidRPr="00E75435">
              <w:rPr>
                <w:rFonts w:cstheme="minorHAnsi"/>
                <w:sz w:val="24"/>
                <w:szCs w:val="24"/>
                <w:lang w:val="el-GR"/>
              </w:rPr>
              <w:t>Μέλος</w:t>
            </w:r>
          </w:p>
        </w:tc>
      </w:tr>
      <w:tr w:rsidR="009653F0" w:rsidRPr="00E75435" w:rsidTr="00525618">
        <w:trPr>
          <w:trHeight w:val="495"/>
        </w:trPr>
        <w:tc>
          <w:tcPr>
            <w:cnfStyle w:val="001000000000"/>
            <w:tcW w:w="3601" w:type="dxa"/>
            <w:shd w:val="clear" w:color="auto" w:fill="D9E2F3" w:themeFill="accent1" w:themeFillTint="33"/>
          </w:tcPr>
          <w:p w:rsidR="009653F0" w:rsidRPr="00E75435" w:rsidRDefault="00017E66" w:rsidP="00E87A33">
            <w:pPr>
              <w:spacing w:after="160" w:line="360" w:lineRule="auto"/>
              <w:ind w:firstLine="567"/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Τοράκης</w:t>
            </w:r>
            <w:proofErr w:type="spellEnd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Σπυρίδων 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:rsidR="009653F0" w:rsidRPr="00E75435" w:rsidRDefault="00AE0865" w:rsidP="0070176D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  <w:r w:rsidRPr="00E75435">
              <w:rPr>
                <w:rFonts w:cstheme="minorHAnsi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2936" w:type="dxa"/>
            <w:shd w:val="clear" w:color="auto" w:fill="D9E2F3" w:themeFill="accent1" w:themeFillTint="33"/>
          </w:tcPr>
          <w:p w:rsidR="009653F0" w:rsidRPr="00E75435" w:rsidRDefault="009653F0" w:rsidP="0070176D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397" w:type="dxa"/>
            <w:shd w:val="clear" w:color="auto" w:fill="D9E2F3" w:themeFill="accent1" w:themeFillTint="33"/>
          </w:tcPr>
          <w:p w:rsidR="009653F0" w:rsidRPr="00E75435" w:rsidRDefault="009653F0" w:rsidP="0070176D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9653F0" w:rsidRPr="00E75435" w:rsidTr="00525618">
        <w:trPr>
          <w:trHeight w:val="495"/>
        </w:trPr>
        <w:tc>
          <w:tcPr>
            <w:cnfStyle w:val="001000000000"/>
            <w:tcW w:w="3601" w:type="dxa"/>
            <w:shd w:val="clear" w:color="auto" w:fill="D9E2F3" w:themeFill="accent1" w:themeFillTint="33"/>
          </w:tcPr>
          <w:p w:rsidR="009653F0" w:rsidRPr="00E75435" w:rsidRDefault="00017E66" w:rsidP="00E87A33">
            <w:pPr>
              <w:spacing w:after="160" w:line="360" w:lineRule="auto"/>
              <w:ind w:firstLine="567"/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Οψιμάκης</w:t>
            </w:r>
            <w:proofErr w:type="spellEnd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Γεώργιος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:rsidR="009653F0" w:rsidRPr="00E75435" w:rsidRDefault="009A58E1" w:rsidP="0070176D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2936" w:type="dxa"/>
            <w:shd w:val="clear" w:color="auto" w:fill="D9E2F3" w:themeFill="accent1" w:themeFillTint="33"/>
          </w:tcPr>
          <w:p w:rsidR="009653F0" w:rsidRPr="00E75435" w:rsidRDefault="009653F0" w:rsidP="00661FA2">
            <w:pPr>
              <w:spacing w:after="160" w:line="360" w:lineRule="auto"/>
              <w:ind w:firstLine="567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397" w:type="dxa"/>
            <w:shd w:val="clear" w:color="auto" w:fill="D9E2F3" w:themeFill="accent1" w:themeFillTint="33"/>
          </w:tcPr>
          <w:p w:rsidR="009653F0" w:rsidRPr="00E75435" w:rsidRDefault="009653F0" w:rsidP="00661FA2">
            <w:pPr>
              <w:spacing w:after="160" w:line="360" w:lineRule="auto"/>
              <w:ind w:firstLine="567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9653F0" w:rsidRPr="00E75435" w:rsidTr="00525618">
        <w:trPr>
          <w:trHeight w:val="1121"/>
        </w:trPr>
        <w:tc>
          <w:tcPr>
            <w:cnfStyle w:val="001000000000"/>
            <w:tcW w:w="3601" w:type="dxa"/>
            <w:shd w:val="clear" w:color="auto" w:fill="D9E2F3" w:themeFill="accent1" w:themeFillTint="33"/>
          </w:tcPr>
          <w:p w:rsidR="009653F0" w:rsidRPr="00E75435" w:rsidRDefault="00017E66" w:rsidP="00E87A33">
            <w:pPr>
              <w:spacing w:after="160" w:line="360" w:lineRule="auto"/>
              <w:ind w:firstLine="567"/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Σεγρεδάκη</w:t>
            </w:r>
            <w:proofErr w:type="spellEnd"/>
            <w: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Ειρήνη</w:t>
            </w:r>
            <w:r w:rsidR="00E87A33" w:rsidRPr="00E75435">
              <w:rPr>
                <w:rFonts w:cstheme="minorHAnsi"/>
                <w:sz w:val="24"/>
                <w:szCs w:val="24"/>
                <w:lang w:val="el-GR"/>
              </w:rPr>
              <w:t xml:space="preserve">     </w:t>
            </w:r>
            <w:r w:rsidR="00E87A33" w:rsidRPr="00E75435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           </w:t>
            </w:r>
          </w:p>
          <w:p w:rsidR="002F4769" w:rsidRPr="00E75435" w:rsidRDefault="002F4769" w:rsidP="009A58E1">
            <w:pPr>
              <w:spacing w:line="360" w:lineRule="auto"/>
              <w:ind w:firstLine="567"/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</w:p>
        </w:tc>
        <w:tc>
          <w:tcPr>
            <w:tcW w:w="1677" w:type="dxa"/>
            <w:shd w:val="clear" w:color="auto" w:fill="D9E2F3" w:themeFill="accent1" w:themeFillTint="33"/>
          </w:tcPr>
          <w:p w:rsidR="00996507" w:rsidRPr="00E75435" w:rsidRDefault="00996507" w:rsidP="0070176D">
            <w:pPr>
              <w:spacing w:after="160"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  <w:r w:rsidRPr="00E75435">
              <w:rPr>
                <w:rFonts w:cstheme="minorHAnsi"/>
                <w:sz w:val="24"/>
                <w:szCs w:val="24"/>
                <w:lang w:val="el-GR"/>
              </w:rPr>
              <w:t>Μέλος</w:t>
            </w:r>
          </w:p>
          <w:p w:rsidR="002F4769" w:rsidRPr="00E75435" w:rsidRDefault="002F4769" w:rsidP="009A58E1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936" w:type="dxa"/>
            <w:shd w:val="clear" w:color="auto" w:fill="D9E2F3" w:themeFill="accent1" w:themeFillTint="33"/>
          </w:tcPr>
          <w:p w:rsidR="009653F0" w:rsidRPr="00E75435" w:rsidRDefault="009653F0" w:rsidP="00661FA2">
            <w:pPr>
              <w:spacing w:after="160" w:line="360" w:lineRule="auto"/>
              <w:ind w:firstLine="567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397" w:type="dxa"/>
            <w:shd w:val="clear" w:color="auto" w:fill="D9E2F3" w:themeFill="accent1" w:themeFillTint="33"/>
          </w:tcPr>
          <w:p w:rsidR="009653F0" w:rsidRPr="00E75435" w:rsidRDefault="009653F0" w:rsidP="00661FA2">
            <w:pPr>
              <w:spacing w:after="160" w:line="360" w:lineRule="auto"/>
              <w:ind w:firstLine="567"/>
              <w:jc w:val="both"/>
              <w:cnfStyle w:val="00000000000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7A010A" w:rsidRPr="00E75435" w:rsidRDefault="007A010A" w:rsidP="00661FA2">
      <w:pPr>
        <w:spacing w:line="360" w:lineRule="auto"/>
        <w:ind w:firstLine="567"/>
        <w:jc w:val="both"/>
        <w:rPr>
          <w:rFonts w:cstheme="minorHAnsi"/>
          <w:sz w:val="24"/>
          <w:szCs w:val="24"/>
          <w:lang w:val="el-GR"/>
        </w:rPr>
      </w:pPr>
    </w:p>
    <w:p w:rsidR="00CA6441" w:rsidRPr="00E75435" w:rsidRDefault="00031162" w:rsidP="00140794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lastRenderedPageBreak/>
        <w:t xml:space="preserve">     </w:t>
      </w:r>
      <w:r w:rsidR="00A0421C">
        <w:rPr>
          <w:rFonts w:cstheme="minorHAnsi"/>
          <w:sz w:val="24"/>
          <w:szCs w:val="24"/>
          <w:lang w:val="el-GR"/>
        </w:rPr>
        <w:t>η</w:t>
      </w:r>
      <w:r w:rsidR="00D642B8">
        <w:rPr>
          <w:rFonts w:cstheme="minorHAnsi"/>
          <w:sz w:val="24"/>
          <w:szCs w:val="24"/>
          <w:lang w:val="el-GR"/>
        </w:rPr>
        <w:t xml:space="preserve"> </w:t>
      </w:r>
      <w:r w:rsidR="00756CD4" w:rsidRPr="00E75435">
        <w:rPr>
          <w:rFonts w:cstheme="minorHAnsi"/>
          <w:sz w:val="24"/>
          <w:szCs w:val="24"/>
          <w:lang w:val="el-GR"/>
        </w:rPr>
        <w:t xml:space="preserve">πρόεδρος </w:t>
      </w:r>
      <w:r w:rsidR="00140794" w:rsidRPr="00E75435">
        <w:rPr>
          <w:rFonts w:cstheme="minorHAnsi"/>
          <w:sz w:val="24"/>
          <w:szCs w:val="24"/>
          <w:lang w:val="el-GR"/>
        </w:rPr>
        <w:t>κήρυξε την έναρξη τ</w:t>
      </w:r>
      <w:r>
        <w:rPr>
          <w:rFonts w:cstheme="minorHAnsi"/>
          <w:sz w:val="24"/>
          <w:szCs w:val="24"/>
          <w:lang w:val="el-GR"/>
        </w:rPr>
        <w:t>ης συνεδρίασης και εισηγήθηκε το</w:t>
      </w:r>
      <w:r w:rsidR="00996507" w:rsidRPr="00E75435">
        <w:rPr>
          <w:rFonts w:cstheme="minorHAnsi"/>
          <w:sz w:val="24"/>
          <w:szCs w:val="24"/>
          <w:lang w:val="el-GR"/>
        </w:rPr>
        <w:t xml:space="preserve"> παρακάτω</w:t>
      </w:r>
      <w:r w:rsidR="00140794" w:rsidRPr="00E75435">
        <w:rPr>
          <w:rFonts w:cstheme="minorHAnsi"/>
          <w:sz w:val="24"/>
          <w:szCs w:val="24"/>
          <w:lang w:val="el-GR"/>
        </w:rPr>
        <w:t xml:space="preserve"> θέμα της ημερήσιας διάταξης:</w:t>
      </w:r>
    </w:p>
    <w:p w:rsidR="00031162" w:rsidRPr="00031162" w:rsidRDefault="00996507" w:rsidP="00031162">
      <w:pPr>
        <w:ind w:left="1418" w:hanging="1418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E75435">
        <w:rPr>
          <w:rFonts w:cstheme="minorHAnsi"/>
          <w:b/>
          <w:bCs/>
          <w:sz w:val="24"/>
          <w:szCs w:val="24"/>
          <w:lang w:val="el-GR"/>
        </w:rPr>
        <w:t>Θέμα</w:t>
      </w:r>
      <w:r w:rsidR="00C14ABD" w:rsidRPr="00E75435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2F4769" w:rsidRPr="00E75435">
        <w:rPr>
          <w:rFonts w:cstheme="minorHAnsi"/>
          <w:b/>
          <w:bCs/>
          <w:sz w:val="24"/>
          <w:szCs w:val="24"/>
          <w:lang w:val="el-GR"/>
        </w:rPr>
        <w:t>1</w:t>
      </w:r>
      <w:r w:rsidR="002F4769" w:rsidRPr="00E75435">
        <w:rPr>
          <w:rFonts w:cstheme="minorHAnsi"/>
          <w:b/>
          <w:bCs/>
          <w:sz w:val="24"/>
          <w:szCs w:val="24"/>
          <w:vertAlign w:val="superscript"/>
          <w:lang w:val="el-GR"/>
        </w:rPr>
        <w:t>ο</w:t>
      </w:r>
      <w:r w:rsidR="00C14ABD" w:rsidRPr="00E75435">
        <w:rPr>
          <w:rFonts w:cstheme="minorHAnsi"/>
          <w:b/>
          <w:bCs/>
          <w:sz w:val="24"/>
          <w:szCs w:val="24"/>
          <w:vertAlign w:val="superscript"/>
          <w:lang w:val="el-GR"/>
        </w:rPr>
        <w:t xml:space="preserve"> </w:t>
      </w:r>
      <w:r w:rsidR="00DE28A9" w:rsidRPr="00E75435">
        <w:rPr>
          <w:rFonts w:cstheme="minorHAnsi"/>
          <w:b/>
          <w:bCs/>
          <w:sz w:val="24"/>
          <w:szCs w:val="24"/>
          <w:lang w:val="el-GR"/>
        </w:rPr>
        <w:t>:</w:t>
      </w:r>
      <w:r w:rsidR="00CC5346" w:rsidRPr="00E75435">
        <w:rPr>
          <w:rFonts w:cstheme="minorHAnsi"/>
          <w:b/>
          <w:bCs/>
          <w:sz w:val="24"/>
          <w:szCs w:val="24"/>
          <w:lang w:val="el-GR"/>
        </w:rPr>
        <w:t xml:space="preserve">  </w:t>
      </w:r>
      <w:r w:rsidR="00031162" w:rsidRPr="00031162">
        <w:rPr>
          <w:rFonts w:cstheme="minorHAnsi"/>
          <w:b/>
          <w:bCs/>
          <w:sz w:val="24"/>
          <w:szCs w:val="24"/>
          <w:lang w:val="el-GR"/>
        </w:rPr>
        <w:t>Έκφραση γνώμης περί δωρεάν παραχώρησης χρήσης δημοτικού γηπέδου ποδοσφαίρου Ελιάς στον ΑΘΛΗΤΙΚΟ ΟΜΙΛΟ ΕΛΙΑΣ «ΡΩΜΑΝΟΣ».</w:t>
      </w:r>
    </w:p>
    <w:p w:rsidR="00BC06AB" w:rsidRPr="00BC06AB" w:rsidRDefault="0023611E" w:rsidP="004753D6">
      <w:pPr>
        <w:jc w:val="both"/>
        <w:rPr>
          <w:rFonts w:cstheme="minorHAnsi"/>
          <w:sz w:val="24"/>
          <w:szCs w:val="24"/>
          <w:lang w:val="el-GR"/>
        </w:rPr>
      </w:pPr>
      <w:r w:rsidRPr="00E75435">
        <w:rPr>
          <w:rFonts w:cstheme="minorHAnsi"/>
          <w:sz w:val="24"/>
          <w:szCs w:val="24"/>
          <w:lang w:val="el-GR"/>
        </w:rPr>
        <w:t xml:space="preserve">         </w:t>
      </w:r>
      <w:r w:rsidR="00C77A5A">
        <w:rPr>
          <w:rFonts w:cstheme="minorHAnsi"/>
          <w:sz w:val="24"/>
          <w:szCs w:val="24"/>
          <w:lang w:val="el-GR"/>
        </w:rPr>
        <w:t>Η</w:t>
      </w:r>
      <w:r w:rsidR="00C04DF7" w:rsidRPr="00E75435">
        <w:rPr>
          <w:rFonts w:cstheme="minorHAnsi"/>
          <w:sz w:val="24"/>
          <w:szCs w:val="24"/>
          <w:lang w:val="el-GR"/>
        </w:rPr>
        <w:t xml:space="preserve"> πρόεδρος του </w:t>
      </w:r>
      <w:r w:rsidR="00031162">
        <w:rPr>
          <w:rFonts w:cstheme="minorHAnsi"/>
          <w:sz w:val="24"/>
          <w:szCs w:val="24"/>
          <w:lang w:val="el-GR"/>
        </w:rPr>
        <w:t xml:space="preserve">Δημοτικού </w:t>
      </w:r>
      <w:r w:rsidR="004753D6">
        <w:rPr>
          <w:rFonts w:cstheme="minorHAnsi"/>
          <w:sz w:val="24"/>
          <w:szCs w:val="24"/>
          <w:lang w:val="el-GR"/>
        </w:rPr>
        <w:t xml:space="preserve">Κοινοτικού  Συμβουλίου </w:t>
      </w:r>
      <w:r w:rsidR="00C341F1">
        <w:rPr>
          <w:rFonts w:cstheme="minorHAnsi"/>
          <w:sz w:val="24"/>
          <w:szCs w:val="24"/>
          <w:lang w:val="el-GR"/>
        </w:rPr>
        <w:t xml:space="preserve">ενημέρωσε το </w:t>
      </w:r>
      <w:r w:rsidR="00031162">
        <w:rPr>
          <w:rFonts w:cstheme="minorHAnsi"/>
          <w:sz w:val="24"/>
          <w:szCs w:val="24"/>
          <w:lang w:val="el-GR"/>
        </w:rPr>
        <w:t xml:space="preserve">Δημοτικό </w:t>
      </w:r>
      <w:r w:rsidR="00C04DF7" w:rsidRPr="00E75435">
        <w:rPr>
          <w:rFonts w:cstheme="minorHAnsi"/>
          <w:sz w:val="24"/>
          <w:szCs w:val="24"/>
          <w:lang w:val="el-GR"/>
        </w:rPr>
        <w:t xml:space="preserve">Κοινοτικό </w:t>
      </w:r>
      <w:r w:rsidR="00C04DF7" w:rsidRPr="00C341F1">
        <w:rPr>
          <w:rFonts w:cstheme="minorHAnsi"/>
          <w:sz w:val="24"/>
          <w:szCs w:val="24"/>
          <w:lang w:val="el-GR"/>
        </w:rPr>
        <w:t xml:space="preserve">Συμβούλιο </w:t>
      </w:r>
      <w:r w:rsidR="00C341F1">
        <w:rPr>
          <w:rFonts w:cstheme="minorHAnsi"/>
          <w:sz w:val="24"/>
          <w:szCs w:val="24"/>
          <w:lang w:val="el-GR"/>
        </w:rPr>
        <w:t xml:space="preserve"> για</w:t>
      </w:r>
      <w:r w:rsidR="00A75823">
        <w:rPr>
          <w:rFonts w:cstheme="minorHAnsi"/>
          <w:sz w:val="24"/>
          <w:szCs w:val="24"/>
          <w:lang w:val="el-GR"/>
        </w:rPr>
        <w:t xml:space="preserve"> </w:t>
      </w:r>
      <w:r w:rsidR="00031162">
        <w:rPr>
          <w:rFonts w:cstheme="minorHAnsi"/>
          <w:sz w:val="24"/>
          <w:szCs w:val="24"/>
          <w:lang w:val="el-GR"/>
        </w:rPr>
        <w:t>το έγγραφο με αρ.πρ.12814/</w:t>
      </w:r>
      <w:r w:rsidR="00396ACA">
        <w:rPr>
          <w:rFonts w:cstheme="minorHAnsi"/>
          <w:sz w:val="24"/>
          <w:szCs w:val="24"/>
          <w:lang w:val="el-GR"/>
        </w:rPr>
        <w:t>31-7-2024 εκ μέρους του Τμήματος Εσόδων και Περιουσίας του Δήμου Χερσονήσου , σχετικό με την αίτηση του ΑΘΛΗΤΙΚΟΥ ΟΜΙΛΟΥ ΕΛΙΑΣ          « ΡΩΜΑΝΟΣ» με την οποία</w:t>
      </w:r>
      <w:r w:rsidR="00367CEB">
        <w:rPr>
          <w:rFonts w:cstheme="minorHAnsi"/>
          <w:sz w:val="24"/>
          <w:szCs w:val="24"/>
          <w:lang w:val="el-GR"/>
        </w:rPr>
        <w:t xml:space="preserve"> αίτηση </w:t>
      </w:r>
      <w:r w:rsidR="00396ACA">
        <w:rPr>
          <w:rFonts w:cstheme="minorHAnsi"/>
          <w:sz w:val="24"/>
          <w:szCs w:val="24"/>
          <w:lang w:val="el-GR"/>
        </w:rPr>
        <w:t xml:space="preserve"> ζητείται η δωρεάν παραχώρηση χρήσης του Δημοτικού γηπέδου Ελιάς στο</w:t>
      </w:r>
      <w:r w:rsidR="00617010">
        <w:rPr>
          <w:rFonts w:cstheme="minorHAnsi"/>
          <w:sz w:val="24"/>
          <w:szCs w:val="24"/>
          <w:lang w:val="el-GR"/>
        </w:rPr>
        <w:t>ν ΑΘΛΗΤΙΚΟ ΟΜΙΛΟ «ΡΩΜΑΝΟΣ»</w:t>
      </w:r>
      <w:r w:rsidR="00396ACA">
        <w:rPr>
          <w:rFonts w:cstheme="minorHAnsi"/>
          <w:sz w:val="24"/>
          <w:szCs w:val="24"/>
          <w:lang w:val="el-GR"/>
        </w:rPr>
        <w:t xml:space="preserve"> για ένα έτος, ήτοι από 1-8-2024 έως 31-6-2025, το οποίο γήπεδο θα χρησιμοποιεί ως πρώτη έδρα του</w:t>
      </w:r>
      <w:r w:rsidR="00617010">
        <w:rPr>
          <w:rFonts w:cstheme="minorHAnsi"/>
          <w:sz w:val="24"/>
          <w:szCs w:val="24"/>
          <w:lang w:val="el-GR"/>
        </w:rPr>
        <w:t>. Το Τμήμα Εσόδων και Περιουσίας του Δήμου Χερσονήσου με το ως άνω έγγραφο του ζητεί από το Δημοτικό Κοινοτικό Συμβούλιο της Ελιάς την έκφραση γνώμης</w:t>
      </w:r>
      <w:r w:rsidR="00367CEB">
        <w:rPr>
          <w:rFonts w:cstheme="minorHAnsi"/>
          <w:sz w:val="24"/>
          <w:szCs w:val="24"/>
          <w:lang w:val="el-GR"/>
        </w:rPr>
        <w:t>,</w:t>
      </w:r>
      <w:r w:rsidR="00617010">
        <w:rPr>
          <w:rFonts w:cstheme="minorHAnsi"/>
          <w:sz w:val="24"/>
          <w:szCs w:val="24"/>
          <w:lang w:val="el-GR"/>
        </w:rPr>
        <w:t xml:space="preserve"> όπως αυτό ορίζεται από την παρ. 2β του </w:t>
      </w:r>
      <w:proofErr w:type="spellStart"/>
      <w:r w:rsidR="00617010">
        <w:rPr>
          <w:rFonts w:cstheme="minorHAnsi"/>
          <w:sz w:val="24"/>
          <w:szCs w:val="24"/>
          <w:lang w:val="el-GR"/>
        </w:rPr>
        <w:t>αρθ</w:t>
      </w:r>
      <w:proofErr w:type="spellEnd"/>
      <w:r w:rsidR="00617010">
        <w:rPr>
          <w:rFonts w:cstheme="minorHAnsi"/>
          <w:sz w:val="24"/>
          <w:szCs w:val="24"/>
          <w:lang w:val="el-GR"/>
        </w:rPr>
        <w:t>. 83 του Ν.3852/2010</w:t>
      </w:r>
      <w:r w:rsidR="00BC06AB">
        <w:rPr>
          <w:rFonts w:cstheme="minorHAnsi"/>
          <w:sz w:val="24"/>
          <w:szCs w:val="24"/>
          <w:lang w:val="el-GR"/>
        </w:rPr>
        <w:t>(λ</w:t>
      </w:r>
      <w:r w:rsidR="00367CEB">
        <w:rPr>
          <w:rFonts w:cstheme="minorHAnsi"/>
          <w:sz w:val="24"/>
          <w:szCs w:val="24"/>
          <w:lang w:val="el-GR"/>
        </w:rPr>
        <w:t>ειτουργία Δημοτικών Κοινοτήτων),</w:t>
      </w:r>
      <w:r w:rsidR="00367CEB" w:rsidRPr="00367CEB">
        <w:rPr>
          <w:rFonts w:cstheme="minorHAnsi"/>
          <w:sz w:val="24"/>
          <w:szCs w:val="24"/>
          <w:lang w:val="el-GR"/>
        </w:rPr>
        <w:t xml:space="preserve"> </w:t>
      </w:r>
      <w:r w:rsidR="00367CEB">
        <w:rPr>
          <w:rFonts w:cstheme="minorHAnsi"/>
          <w:sz w:val="24"/>
          <w:szCs w:val="24"/>
          <w:lang w:val="el-GR"/>
        </w:rPr>
        <w:t>σχετικά με το αίτημα δωρεάν παραχώρησης χρήσης  του Δημοτικού γηπέδου Ελιάς από τον</w:t>
      </w:r>
      <w:r w:rsidR="00367CEB" w:rsidRPr="00617010">
        <w:rPr>
          <w:rFonts w:cstheme="minorHAnsi"/>
          <w:sz w:val="24"/>
          <w:szCs w:val="24"/>
          <w:lang w:val="el-GR"/>
        </w:rPr>
        <w:t xml:space="preserve"> </w:t>
      </w:r>
      <w:r w:rsidR="00367CEB">
        <w:rPr>
          <w:rFonts w:cstheme="minorHAnsi"/>
          <w:sz w:val="24"/>
          <w:szCs w:val="24"/>
          <w:lang w:val="el-GR"/>
        </w:rPr>
        <w:t xml:space="preserve">ΑΘΛΗΤΙΚΟ ΟΜΙΛΟ «ΡΩΜΑΝΟΣ».  </w:t>
      </w:r>
      <w:r w:rsidR="00617010">
        <w:rPr>
          <w:rFonts w:cstheme="minorHAnsi"/>
          <w:sz w:val="24"/>
          <w:szCs w:val="24"/>
          <w:lang w:val="el-GR"/>
        </w:rPr>
        <w:t xml:space="preserve"> </w:t>
      </w:r>
      <w:r w:rsidR="00C341F1">
        <w:rPr>
          <w:rFonts w:cstheme="minorHAnsi"/>
          <w:sz w:val="24"/>
          <w:szCs w:val="24"/>
          <w:lang w:val="el-GR"/>
        </w:rPr>
        <w:t xml:space="preserve">Το </w:t>
      </w:r>
      <w:r w:rsidR="00367CEB">
        <w:rPr>
          <w:rFonts w:cstheme="minorHAnsi"/>
          <w:sz w:val="24"/>
          <w:szCs w:val="24"/>
          <w:lang w:val="el-GR"/>
        </w:rPr>
        <w:t xml:space="preserve">Δημοτικό </w:t>
      </w:r>
      <w:r w:rsidR="00C341F1">
        <w:rPr>
          <w:rFonts w:cstheme="minorHAnsi"/>
          <w:sz w:val="24"/>
          <w:szCs w:val="24"/>
          <w:lang w:val="el-GR"/>
        </w:rPr>
        <w:t xml:space="preserve">Κοινοτικό Συμβούλιο αφού συζήτησε το θέμα </w:t>
      </w:r>
      <w:r w:rsidR="00BC06AB">
        <w:rPr>
          <w:rFonts w:cstheme="minorHAnsi"/>
          <w:sz w:val="24"/>
          <w:szCs w:val="24"/>
          <w:lang w:val="el-GR"/>
        </w:rPr>
        <w:t xml:space="preserve">αποφάσισε ομόφωνα </w:t>
      </w:r>
      <w:r w:rsidR="00BC06AB" w:rsidRPr="00367CEB">
        <w:rPr>
          <w:rFonts w:cstheme="minorHAnsi"/>
          <w:sz w:val="24"/>
          <w:szCs w:val="24"/>
          <w:lang w:val="el-GR"/>
        </w:rPr>
        <w:t>:</w:t>
      </w:r>
    </w:p>
    <w:p w:rsidR="00BC06AB" w:rsidRDefault="00BC06AB" w:rsidP="00BC06AB">
      <w:pPr>
        <w:jc w:val="center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γνωμοδοτεί θετικά</w:t>
      </w:r>
    </w:p>
    <w:p w:rsidR="008031F1" w:rsidRDefault="00BC06AB" w:rsidP="004753D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δωρεάν παραχώρηση χρήσης του Δημοτικού γηπέδου Ελιάς στον ΑΘΛΗΤΙΚΟ ΟΜΙΛΟ «ΡΩΜΑΝΟΣ» για ένα έτος, ήτοι από 1-8-2024 έως 31-6-2025, το οποίο γήπεδο θα χρησιμοποιεί ως πρώτη έδρα του.</w:t>
      </w:r>
      <w:r w:rsidR="00273C84">
        <w:rPr>
          <w:rFonts w:cstheme="minorHAnsi"/>
          <w:sz w:val="24"/>
          <w:szCs w:val="24"/>
          <w:lang w:val="el-GR"/>
        </w:rPr>
        <w:t xml:space="preserve"> </w:t>
      </w:r>
    </w:p>
    <w:p w:rsidR="007725D8" w:rsidRPr="008D5575" w:rsidRDefault="00F96166" w:rsidP="00935E56">
      <w:pPr>
        <w:jc w:val="both"/>
        <w:rPr>
          <w:rFonts w:cstheme="minorHAnsi"/>
          <w:b/>
          <w:sz w:val="24"/>
          <w:szCs w:val="24"/>
          <w:lang w:val="el-GR"/>
        </w:rPr>
      </w:pPr>
      <w:r w:rsidRPr="00E75435">
        <w:rPr>
          <w:rFonts w:cstheme="minorHAnsi"/>
          <w:b/>
          <w:sz w:val="24"/>
          <w:szCs w:val="24"/>
          <w:lang w:val="el-GR"/>
        </w:rPr>
        <w:t xml:space="preserve">Η απόφαση πήρε αύξοντα αριθμό </w:t>
      </w:r>
      <w:r w:rsidR="008D5575">
        <w:rPr>
          <w:rFonts w:cstheme="minorHAnsi"/>
          <w:b/>
          <w:sz w:val="24"/>
          <w:szCs w:val="24"/>
          <w:lang w:val="el-GR"/>
        </w:rPr>
        <w:t>18</w:t>
      </w:r>
      <w:r w:rsidRPr="00E75435">
        <w:rPr>
          <w:rFonts w:cstheme="minorHAnsi"/>
          <w:b/>
          <w:sz w:val="24"/>
          <w:szCs w:val="24"/>
          <w:lang w:val="el-GR"/>
        </w:rPr>
        <w:t>/2024.</w:t>
      </w:r>
    </w:p>
    <w:p w:rsidR="00AC436F" w:rsidRPr="007E6EB1" w:rsidRDefault="007E6EB1" w:rsidP="009D2919">
      <w:pPr>
        <w:rPr>
          <w:rFonts w:cstheme="minorHAnsi"/>
          <w:lang w:val="el-GR"/>
        </w:rPr>
      </w:pPr>
      <w:r w:rsidRPr="007E6EB1">
        <w:rPr>
          <w:rFonts w:cstheme="minorHAnsi"/>
          <w:lang w:val="el-GR"/>
        </w:rPr>
        <w:t xml:space="preserve">                                   </w:t>
      </w:r>
      <w:r w:rsidR="00740A1E" w:rsidRPr="007E6EB1">
        <w:rPr>
          <w:rFonts w:cstheme="minorHAnsi"/>
          <w:lang w:val="el-GR"/>
        </w:rPr>
        <w:t>Αφού αναγνώστηκε το πρακτικό αυτό υπογράφεται ως ακολούθως.</w:t>
      </w:r>
    </w:p>
    <w:p w:rsidR="00740A1E" w:rsidRPr="007E6EB1" w:rsidRDefault="00215808" w:rsidP="00740A1E">
      <w:pPr>
        <w:rPr>
          <w:rFonts w:cstheme="minorHAnsi"/>
          <w:b/>
          <w:bCs/>
          <w:u w:val="single"/>
          <w:lang w:val="el-GR"/>
        </w:rPr>
      </w:pPr>
      <w:r w:rsidRPr="00215808">
        <w:rPr>
          <w:rFonts w:cstheme="minorHAnsi"/>
          <w:b/>
          <w:bCs/>
          <w:u w:val="single"/>
          <w:lang w:val="el-GR"/>
        </w:rPr>
        <w:t xml:space="preserve">Η  </w:t>
      </w:r>
      <w:r w:rsidR="00740A1E" w:rsidRPr="007E6EB1">
        <w:rPr>
          <w:rFonts w:cstheme="minorHAnsi"/>
          <w:b/>
          <w:bCs/>
          <w:u w:val="single"/>
          <w:lang w:val="el-GR"/>
        </w:rPr>
        <w:t xml:space="preserve">Πρόεδρος </w:t>
      </w:r>
      <w:r w:rsidR="00740A1E" w:rsidRPr="007E6EB1">
        <w:rPr>
          <w:rFonts w:cstheme="minorHAnsi"/>
          <w:b/>
          <w:bCs/>
          <w:u w:val="single"/>
          <w:lang w:val="el-GR"/>
        </w:rPr>
        <w:tab/>
      </w:r>
      <w:r w:rsidR="00740A1E" w:rsidRPr="007E6EB1">
        <w:rPr>
          <w:rFonts w:cstheme="minorHAnsi"/>
          <w:b/>
          <w:bCs/>
          <w:lang w:val="el-GR"/>
        </w:rPr>
        <w:tab/>
      </w:r>
      <w:r w:rsidR="00740A1E" w:rsidRPr="007E6EB1">
        <w:rPr>
          <w:rFonts w:cstheme="minorHAnsi"/>
          <w:b/>
          <w:bCs/>
          <w:lang w:val="el-GR"/>
        </w:rPr>
        <w:tab/>
      </w:r>
      <w:r w:rsidR="00740A1E" w:rsidRPr="007E6EB1">
        <w:rPr>
          <w:rFonts w:cstheme="minorHAnsi"/>
          <w:b/>
          <w:bCs/>
          <w:lang w:val="el-GR"/>
        </w:rPr>
        <w:tab/>
      </w:r>
      <w:r w:rsidR="00740A1E" w:rsidRPr="007E6EB1">
        <w:rPr>
          <w:rFonts w:cstheme="minorHAnsi"/>
          <w:b/>
          <w:bCs/>
          <w:lang w:val="el-GR"/>
        </w:rPr>
        <w:tab/>
      </w:r>
      <w:r w:rsidR="00740A1E" w:rsidRPr="007E6EB1">
        <w:rPr>
          <w:rFonts w:cstheme="minorHAnsi"/>
          <w:b/>
          <w:bCs/>
          <w:lang w:val="el-GR"/>
        </w:rPr>
        <w:tab/>
      </w:r>
      <w:r w:rsidR="00740A1E" w:rsidRPr="007E6EB1">
        <w:rPr>
          <w:rFonts w:cstheme="minorHAnsi"/>
          <w:b/>
          <w:bCs/>
          <w:u w:val="single"/>
          <w:lang w:val="el-GR"/>
        </w:rPr>
        <w:t>Τα μέλη</w:t>
      </w:r>
    </w:p>
    <w:p w:rsidR="00F07C42" w:rsidRPr="007E6EB1" w:rsidRDefault="000B78FA" w:rsidP="00D4217C">
      <w:pPr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Συντιχάκη</w:t>
      </w:r>
      <w:proofErr w:type="spellEnd"/>
      <w:r>
        <w:rPr>
          <w:rFonts w:cstheme="minorHAnsi"/>
          <w:lang w:val="el-GR"/>
        </w:rPr>
        <w:t xml:space="preserve"> Ελένη</w:t>
      </w:r>
      <w:r w:rsidR="00740A1E" w:rsidRPr="007E6EB1">
        <w:rPr>
          <w:rFonts w:cstheme="minorHAnsi"/>
          <w:lang w:val="el-GR"/>
        </w:rPr>
        <w:tab/>
      </w:r>
      <w:r w:rsidR="00740A1E" w:rsidRPr="007E6EB1">
        <w:rPr>
          <w:rFonts w:cstheme="minorHAnsi"/>
          <w:lang w:val="el-GR"/>
        </w:rPr>
        <w:tab/>
      </w:r>
      <w:r w:rsidR="00740A1E" w:rsidRPr="007E6EB1">
        <w:rPr>
          <w:rFonts w:cstheme="minorHAnsi"/>
          <w:lang w:val="el-GR"/>
        </w:rPr>
        <w:tab/>
      </w:r>
      <w:r w:rsidR="00573ED1">
        <w:rPr>
          <w:rFonts w:cstheme="minorHAnsi"/>
          <w:lang w:val="el-GR"/>
        </w:rPr>
        <w:t xml:space="preserve">   </w:t>
      </w:r>
      <w:r w:rsidR="00215808">
        <w:rPr>
          <w:rFonts w:cstheme="minorHAnsi"/>
          <w:lang w:val="el-GR"/>
        </w:rPr>
        <w:t xml:space="preserve">          </w:t>
      </w:r>
      <w:r w:rsidR="00002825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              </w:t>
      </w:r>
      <w:proofErr w:type="spellStart"/>
      <w:r>
        <w:rPr>
          <w:rFonts w:cstheme="minorHAnsi"/>
          <w:lang w:val="el-GR"/>
        </w:rPr>
        <w:t>Τοράκης</w:t>
      </w:r>
      <w:proofErr w:type="spellEnd"/>
      <w:r>
        <w:rPr>
          <w:rFonts w:cstheme="minorHAnsi"/>
          <w:lang w:val="el-GR"/>
        </w:rPr>
        <w:t xml:space="preserve"> Σπυρίδων </w:t>
      </w:r>
    </w:p>
    <w:p w:rsidR="004A0DCE" w:rsidRPr="007E6EB1" w:rsidRDefault="004A0DCE" w:rsidP="00D4217C">
      <w:pPr>
        <w:rPr>
          <w:rFonts w:cstheme="minorHAnsi"/>
          <w:lang w:val="el-GR"/>
        </w:rPr>
      </w:pPr>
      <w:r w:rsidRPr="007E6EB1">
        <w:rPr>
          <w:rFonts w:cstheme="minorHAnsi"/>
          <w:lang w:val="el-GR"/>
        </w:rPr>
        <w:t xml:space="preserve">                                                                      </w:t>
      </w:r>
      <w:r w:rsidR="00AC436F">
        <w:rPr>
          <w:rFonts w:cstheme="minorHAnsi"/>
          <w:lang w:val="el-GR"/>
        </w:rPr>
        <w:t xml:space="preserve">                             </w:t>
      </w:r>
      <w:r w:rsidR="00D4217C" w:rsidRPr="007E6EB1">
        <w:rPr>
          <w:rFonts w:cstheme="minorHAnsi"/>
          <w:lang w:val="el-GR"/>
        </w:rPr>
        <w:t xml:space="preserve">  </w:t>
      </w:r>
      <w:proofErr w:type="spellStart"/>
      <w:r w:rsidR="000B78FA">
        <w:rPr>
          <w:rFonts w:cstheme="minorHAnsi"/>
          <w:lang w:val="el-GR"/>
        </w:rPr>
        <w:t>Οψιμάκης</w:t>
      </w:r>
      <w:proofErr w:type="spellEnd"/>
      <w:r w:rsidR="000B78FA">
        <w:rPr>
          <w:rFonts w:cstheme="minorHAnsi"/>
          <w:lang w:val="el-GR"/>
        </w:rPr>
        <w:t xml:space="preserve"> Γεώργιος</w:t>
      </w:r>
    </w:p>
    <w:p w:rsidR="009D2919" w:rsidRDefault="007E6EB1" w:rsidP="007E6EB1">
      <w:pPr>
        <w:rPr>
          <w:rFonts w:cstheme="minorHAnsi"/>
          <w:lang w:val="el-GR"/>
        </w:rPr>
      </w:pPr>
      <w:r w:rsidRPr="007E6EB1">
        <w:rPr>
          <w:rFonts w:cstheme="minorHAnsi"/>
          <w:lang w:val="el-GR"/>
        </w:rPr>
        <w:t xml:space="preserve"> </w:t>
      </w:r>
      <w:r w:rsidR="004A0DCE" w:rsidRPr="007E6EB1">
        <w:rPr>
          <w:rFonts w:cstheme="minorHAnsi"/>
          <w:lang w:val="el-GR"/>
        </w:rPr>
        <w:t xml:space="preserve">                                                                                                </w:t>
      </w:r>
      <w:r w:rsidRPr="007E6EB1">
        <w:rPr>
          <w:rFonts w:cstheme="minorHAnsi"/>
          <w:lang w:val="el-GR"/>
        </w:rPr>
        <w:t xml:space="preserve">    </w:t>
      </w:r>
      <w:proofErr w:type="spellStart"/>
      <w:r w:rsidR="000B78FA">
        <w:rPr>
          <w:rFonts w:cstheme="minorHAnsi"/>
          <w:lang w:val="el-GR"/>
        </w:rPr>
        <w:t>Σεγρεδάκη</w:t>
      </w:r>
      <w:proofErr w:type="spellEnd"/>
      <w:r w:rsidR="000B78FA">
        <w:rPr>
          <w:rFonts w:cstheme="minorHAnsi"/>
          <w:lang w:val="el-GR"/>
        </w:rPr>
        <w:t xml:space="preserve"> Ειρήνη</w:t>
      </w:r>
    </w:p>
    <w:p w:rsidR="00E919FB" w:rsidRPr="007E6EB1" w:rsidRDefault="00E919FB" w:rsidP="007E6EB1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                                                                                                     </w:t>
      </w:r>
    </w:p>
    <w:p w:rsidR="00B578CF" w:rsidRPr="007E6EB1" w:rsidRDefault="00B578CF" w:rsidP="009D2919">
      <w:pPr>
        <w:spacing w:after="0" w:line="240" w:lineRule="auto"/>
        <w:jc w:val="both"/>
        <w:rPr>
          <w:rFonts w:cstheme="minorHAnsi"/>
          <w:bCs/>
          <w:u w:val="single"/>
          <w:lang w:val="el-GR"/>
        </w:rPr>
      </w:pPr>
    </w:p>
    <w:p w:rsidR="00B578CF" w:rsidRPr="00215808" w:rsidRDefault="00740A1E" w:rsidP="009D2919">
      <w:pPr>
        <w:spacing w:after="0" w:line="240" w:lineRule="auto"/>
        <w:jc w:val="both"/>
        <w:rPr>
          <w:rFonts w:cstheme="minorHAnsi"/>
          <w:b/>
          <w:u w:val="single"/>
          <w:lang w:val="el-GR"/>
        </w:rPr>
      </w:pPr>
      <w:r w:rsidRPr="00215808">
        <w:rPr>
          <w:rFonts w:cstheme="minorHAnsi"/>
          <w:b/>
          <w:bCs/>
          <w:u w:val="single"/>
          <w:lang w:val="el-GR"/>
        </w:rPr>
        <w:t>Η Ειδική Γραμματέας</w:t>
      </w:r>
      <w:r w:rsidRPr="00215808">
        <w:rPr>
          <w:rFonts w:cstheme="minorHAnsi"/>
          <w:b/>
          <w:u w:val="single"/>
          <w:lang w:val="el-GR"/>
        </w:rPr>
        <w:tab/>
      </w:r>
    </w:p>
    <w:p w:rsidR="00B578CF" w:rsidRPr="007E6EB1" w:rsidRDefault="00B578CF" w:rsidP="009D2919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:rsidR="00740A1E" w:rsidRPr="007E6EB1" w:rsidRDefault="00B578CF" w:rsidP="00367CEB">
      <w:pPr>
        <w:spacing w:after="0" w:line="240" w:lineRule="auto"/>
        <w:jc w:val="both"/>
        <w:rPr>
          <w:rFonts w:cstheme="minorHAnsi"/>
          <w:lang w:val="el-GR"/>
        </w:rPr>
      </w:pPr>
      <w:proofErr w:type="spellStart"/>
      <w:r w:rsidRPr="007E6EB1">
        <w:rPr>
          <w:rFonts w:cstheme="minorHAnsi"/>
          <w:lang w:val="el-GR"/>
        </w:rPr>
        <w:t>Φανταουτσάκη</w:t>
      </w:r>
      <w:proofErr w:type="spellEnd"/>
      <w:r w:rsidRPr="007E6EB1">
        <w:rPr>
          <w:rFonts w:cstheme="minorHAnsi"/>
          <w:lang w:val="el-GR"/>
        </w:rPr>
        <w:t xml:space="preserve">  Δήμητρα</w:t>
      </w:r>
      <w:bookmarkStart w:id="1" w:name="_GoBack"/>
      <w:bookmarkEnd w:id="1"/>
    </w:p>
    <w:p w:rsidR="00740A1E" w:rsidRPr="007E6EB1" w:rsidRDefault="008D5575" w:rsidP="00813B92">
      <w:pPr>
        <w:jc w:val="center"/>
        <w:rPr>
          <w:rFonts w:cstheme="minorHAnsi"/>
          <w:lang w:val="el-GR"/>
        </w:rPr>
      </w:pPr>
      <w:r>
        <w:rPr>
          <w:rFonts w:cstheme="minorHAnsi"/>
          <w:lang w:val="el-GR"/>
        </w:rPr>
        <w:t>7-8</w:t>
      </w:r>
      <w:r w:rsidR="004517BD" w:rsidRPr="007E6EB1">
        <w:rPr>
          <w:rFonts w:cstheme="minorHAnsi"/>
          <w:lang w:val="el-GR"/>
        </w:rPr>
        <w:t>-</w:t>
      </w:r>
      <w:r w:rsidR="00E75435">
        <w:rPr>
          <w:rFonts w:cstheme="minorHAnsi"/>
          <w:lang w:val="el-GR"/>
        </w:rPr>
        <w:t>2024</w:t>
      </w:r>
    </w:p>
    <w:p w:rsidR="00740A1E" w:rsidRPr="007E6EB1" w:rsidRDefault="00215808" w:rsidP="00813B92">
      <w:pPr>
        <w:jc w:val="center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Η  </w:t>
      </w:r>
      <w:r w:rsidR="00074556" w:rsidRPr="007E6EB1">
        <w:rPr>
          <w:rFonts w:cstheme="minorHAnsi"/>
          <w:lang w:val="el-GR"/>
        </w:rPr>
        <w:t>Π</w:t>
      </w:r>
      <w:r w:rsidR="00D84E5C" w:rsidRPr="007E6EB1">
        <w:rPr>
          <w:rFonts w:cstheme="minorHAnsi"/>
          <w:lang w:val="el-GR"/>
        </w:rPr>
        <w:t xml:space="preserve">ρόεδρος </w:t>
      </w:r>
      <w:r w:rsidR="00740A1E" w:rsidRPr="007E6EB1">
        <w:rPr>
          <w:rFonts w:cstheme="minorHAnsi"/>
          <w:lang w:val="el-GR"/>
        </w:rPr>
        <w:t xml:space="preserve"> της Κοινότητας  </w:t>
      </w:r>
      <w:r w:rsidR="000B78FA">
        <w:rPr>
          <w:rFonts w:cstheme="minorHAnsi"/>
          <w:lang w:val="el-GR"/>
        </w:rPr>
        <w:t>Ελιάς</w:t>
      </w:r>
    </w:p>
    <w:p w:rsidR="00740A1E" w:rsidRPr="00215808" w:rsidRDefault="008D5575" w:rsidP="00E75435">
      <w:pPr>
        <w:jc w:val="center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>ΕΛΕΝΗ Κ.</w:t>
      </w:r>
      <w:r w:rsidR="000B78FA">
        <w:rPr>
          <w:rFonts w:cstheme="minorHAnsi"/>
          <w:b/>
          <w:lang w:val="el-GR"/>
        </w:rPr>
        <w:t>ΣΥΝΤΙΧΑΚΗ</w:t>
      </w:r>
    </w:p>
    <w:sectPr w:rsidR="00740A1E" w:rsidRPr="00215808" w:rsidSect="00516CD1">
      <w:headerReference w:type="even" r:id="rId9"/>
      <w:headerReference w:type="default" r:id="rId10"/>
      <w:headerReference w:type="first" r:id="rId11"/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B4" w:rsidRDefault="007860B4" w:rsidP="008A389D">
      <w:pPr>
        <w:spacing w:after="0" w:line="240" w:lineRule="auto"/>
      </w:pPr>
      <w:r>
        <w:separator/>
      </w:r>
    </w:p>
  </w:endnote>
  <w:endnote w:type="continuationSeparator" w:id="0">
    <w:p w:rsidR="007860B4" w:rsidRDefault="007860B4" w:rsidP="008A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B4" w:rsidRDefault="007860B4" w:rsidP="008A389D">
      <w:pPr>
        <w:spacing w:after="0" w:line="240" w:lineRule="auto"/>
      </w:pPr>
      <w:r>
        <w:separator/>
      </w:r>
    </w:p>
  </w:footnote>
  <w:footnote w:type="continuationSeparator" w:id="0">
    <w:p w:rsidR="007860B4" w:rsidRDefault="007860B4" w:rsidP="008A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9D" w:rsidRDefault="008A38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9D" w:rsidRDefault="008A389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9D" w:rsidRDefault="008A38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DAA"/>
    <w:multiLevelType w:val="hybridMultilevel"/>
    <w:tmpl w:val="96DA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0804"/>
    <w:multiLevelType w:val="hybridMultilevel"/>
    <w:tmpl w:val="49327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703E"/>
    <w:multiLevelType w:val="hybridMultilevel"/>
    <w:tmpl w:val="1E9470F8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09430ACF"/>
    <w:multiLevelType w:val="hybridMultilevel"/>
    <w:tmpl w:val="B6CE7B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97E7B"/>
    <w:multiLevelType w:val="hybridMultilevel"/>
    <w:tmpl w:val="9CC006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3144"/>
    <w:multiLevelType w:val="hybridMultilevel"/>
    <w:tmpl w:val="9FB2F4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2AB8"/>
    <w:multiLevelType w:val="hybridMultilevel"/>
    <w:tmpl w:val="858E1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05F5B"/>
    <w:multiLevelType w:val="hybridMultilevel"/>
    <w:tmpl w:val="63203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367F9"/>
    <w:multiLevelType w:val="hybridMultilevel"/>
    <w:tmpl w:val="FBBC134C"/>
    <w:lvl w:ilvl="0" w:tplc="0408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9">
    <w:nsid w:val="235D699F"/>
    <w:multiLevelType w:val="hybridMultilevel"/>
    <w:tmpl w:val="8DF46CF4"/>
    <w:lvl w:ilvl="0" w:tplc="040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>
    <w:nsid w:val="265D7322"/>
    <w:multiLevelType w:val="hybridMultilevel"/>
    <w:tmpl w:val="4BCC5DEE"/>
    <w:lvl w:ilvl="0" w:tplc="0408000F">
      <w:start w:val="1"/>
      <w:numFmt w:val="decimal"/>
      <w:lvlText w:val="%1."/>
      <w:lvlJc w:val="left"/>
      <w:pPr>
        <w:ind w:left="1035" w:hanging="360"/>
      </w:p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8113FE4"/>
    <w:multiLevelType w:val="hybridMultilevel"/>
    <w:tmpl w:val="43F466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44895"/>
    <w:multiLevelType w:val="hybridMultilevel"/>
    <w:tmpl w:val="5E8CB5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E3C8B"/>
    <w:multiLevelType w:val="hybridMultilevel"/>
    <w:tmpl w:val="D4AC7F40"/>
    <w:lvl w:ilvl="0" w:tplc="0408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2FB272C5"/>
    <w:multiLevelType w:val="hybridMultilevel"/>
    <w:tmpl w:val="66AC5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5CD7"/>
    <w:multiLevelType w:val="hybridMultilevel"/>
    <w:tmpl w:val="4202C19E"/>
    <w:lvl w:ilvl="0" w:tplc="82E4E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B206C"/>
    <w:multiLevelType w:val="hybridMultilevel"/>
    <w:tmpl w:val="BC2C6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F5DA5"/>
    <w:multiLevelType w:val="hybridMultilevel"/>
    <w:tmpl w:val="75163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A39A1"/>
    <w:multiLevelType w:val="hybridMultilevel"/>
    <w:tmpl w:val="6088C7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855DE"/>
    <w:multiLevelType w:val="hybridMultilevel"/>
    <w:tmpl w:val="960606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D5535"/>
    <w:multiLevelType w:val="hybridMultilevel"/>
    <w:tmpl w:val="1AA23358"/>
    <w:lvl w:ilvl="0" w:tplc="0408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1">
    <w:nsid w:val="44EB2E80"/>
    <w:multiLevelType w:val="hybridMultilevel"/>
    <w:tmpl w:val="565EB56C"/>
    <w:lvl w:ilvl="0" w:tplc="040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>
    <w:nsid w:val="47474178"/>
    <w:multiLevelType w:val="hybridMultilevel"/>
    <w:tmpl w:val="AA38A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F4020"/>
    <w:multiLevelType w:val="hybridMultilevel"/>
    <w:tmpl w:val="96FA59A0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5AB35BAC"/>
    <w:multiLevelType w:val="hybridMultilevel"/>
    <w:tmpl w:val="597413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E372B"/>
    <w:multiLevelType w:val="hybridMultilevel"/>
    <w:tmpl w:val="B4EC50D6"/>
    <w:lvl w:ilvl="0" w:tplc="947002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E2E24"/>
    <w:multiLevelType w:val="hybridMultilevel"/>
    <w:tmpl w:val="CBCA9E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74178"/>
    <w:multiLevelType w:val="hybridMultilevel"/>
    <w:tmpl w:val="CBCA9E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53CB1"/>
    <w:multiLevelType w:val="hybridMultilevel"/>
    <w:tmpl w:val="299ED8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44AC6"/>
    <w:multiLevelType w:val="hybridMultilevel"/>
    <w:tmpl w:val="99DE7F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179A9"/>
    <w:multiLevelType w:val="hybridMultilevel"/>
    <w:tmpl w:val="1CF074EA"/>
    <w:lvl w:ilvl="0" w:tplc="0408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77B05ED4"/>
    <w:multiLevelType w:val="hybridMultilevel"/>
    <w:tmpl w:val="0C8A8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227ED"/>
    <w:multiLevelType w:val="hybridMultilevel"/>
    <w:tmpl w:val="528C5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71D23"/>
    <w:multiLevelType w:val="hybridMultilevel"/>
    <w:tmpl w:val="12E08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93517"/>
    <w:multiLevelType w:val="hybridMultilevel"/>
    <w:tmpl w:val="C84C9A38"/>
    <w:lvl w:ilvl="0" w:tplc="8D08D6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621FD"/>
    <w:multiLevelType w:val="hybridMultilevel"/>
    <w:tmpl w:val="4C466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C3731"/>
    <w:multiLevelType w:val="hybridMultilevel"/>
    <w:tmpl w:val="0F464D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2"/>
  </w:num>
  <w:num w:numId="4">
    <w:abstractNumId w:val="29"/>
  </w:num>
  <w:num w:numId="5">
    <w:abstractNumId w:val="19"/>
  </w:num>
  <w:num w:numId="6">
    <w:abstractNumId w:val="25"/>
  </w:num>
  <w:num w:numId="7">
    <w:abstractNumId w:val="16"/>
  </w:num>
  <w:num w:numId="8">
    <w:abstractNumId w:val="1"/>
  </w:num>
  <w:num w:numId="9">
    <w:abstractNumId w:val="36"/>
  </w:num>
  <w:num w:numId="10">
    <w:abstractNumId w:val="5"/>
  </w:num>
  <w:num w:numId="11">
    <w:abstractNumId w:val="12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0"/>
  </w:num>
  <w:num w:numId="17">
    <w:abstractNumId w:val="28"/>
  </w:num>
  <w:num w:numId="18">
    <w:abstractNumId w:val="33"/>
  </w:num>
  <w:num w:numId="19">
    <w:abstractNumId w:val="31"/>
  </w:num>
  <w:num w:numId="20">
    <w:abstractNumId w:val="35"/>
  </w:num>
  <w:num w:numId="21">
    <w:abstractNumId w:val="27"/>
  </w:num>
  <w:num w:numId="22">
    <w:abstractNumId w:val="26"/>
  </w:num>
  <w:num w:numId="23">
    <w:abstractNumId w:val="10"/>
  </w:num>
  <w:num w:numId="24">
    <w:abstractNumId w:val="21"/>
  </w:num>
  <w:num w:numId="25">
    <w:abstractNumId w:val="2"/>
  </w:num>
  <w:num w:numId="26">
    <w:abstractNumId w:val="7"/>
  </w:num>
  <w:num w:numId="27">
    <w:abstractNumId w:val="14"/>
  </w:num>
  <w:num w:numId="28">
    <w:abstractNumId w:val="17"/>
  </w:num>
  <w:num w:numId="29">
    <w:abstractNumId w:val="9"/>
  </w:num>
  <w:num w:numId="30">
    <w:abstractNumId w:val="23"/>
  </w:num>
  <w:num w:numId="31">
    <w:abstractNumId w:val="30"/>
  </w:num>
  <w:num w:numId="32">
    <w:abstractNumId w:val="13"/>
  </w:num>
  <w:num w:numId="33">
    <w:abstractNumId w:val="20"/>
  </w:num>
  <w:num w:numId="34">
    <w:abstractNumId w:val="8"/>
  </w:num>
  <w:num w:numId="35">
    <w:abstractNumId w:val="24"/>
  </w:num>
  <w:num w:numId="36">
    <w:abstractNumId w:val="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192743"/>
    <w:rsid w:val="00002825"/>
    <w:rsid w:val="00007309"/>
    <w:rsid w:val="00010A0B"/>
    <w:rsid w:val="00014BCF"/>
    <w:rsid w:val="00015FB0"/>
    <w:rsid w:val="00017E66"/>
    <w:rsid w:val="00020EB8"/>
    <w:rsid w:val="0002375C"/>
    <w:rsid w:val="00026F2E"/>
    <w:rsid w:val="00031162"/>
    <w:rsid w:val="000314EC"/>
    <w:rsid w:val="00033D20"/>
    <w:rsid w:val="0003428D"/>
    <w:rsid w:val="000403C4"/>
    <w:rsid w:val="00040D3E"/>
    <w:rsid w:val="00055AEC"/>
    <w:rsid w:val="00055FDB"/>
    <w:rsid w:val="00064A60"/>
    <w:rsid w:val="00074556"/>
    <w:rsid w:val="00086FD9"/>
    <w:rsid w:val="00091BF6"/>
    <w:rsid w:val="00092C3B"/>
    <w:rsid w:val="0009691B"/>
    <w:rsid w:val="00097C97"/>
    <w:rsid w:val="000A0744"/>
    <w:rsid w:val="000A269C"/>
    <w:rsid w:val="000A6C62"/>
    <w:rsid w:val="000B78FA"/>
    <w:rsid w:val="000E29F9"/>
    <w:rsid w:val="000E2E2E"/>
    <w:rsid w:val="00115A77"/>
    <w:rsid w:val="00120CF3"/>
    <w:rsid w:val="00127150"/>
    <w:rsid w:val="00130D42"/>
    <w:rsid w:val="0013170F"/>
    <w:rsid w:val="00132E11"/>
    <w:rsid w:val="00140794"/>
    <w:rsid w:val="001422E0"/>
    <w:rsid w:val="00145B88"/>
    <w:rsid w:val="00145FAC"/>
    <w:rsid w:val="0015598A"/>
    <w:rsid w:val="00160AFD"/>
    <w:rsid w:val="00161305"/>
    <w:rsid w:val="0016340A"/>
    <w:rsid w:val="00176406"/>
    <w:rsid w:val="0017669D"/>
    <w:rsid w:val="00177AF7"/>
    <w:rsid w:val="0018219F"/>
    <w:rsid w:val="00183783"/>
    <w:rsid w:val="00187100"/>
    <w:rsid w:val="00192743"/>
    <w:rsid w:val="00193316"/>
    <w:rsid w:val="001A2F53"/>
    <w:rsid w:val="001A7A0F"/>
    <w:rsid w:val="001B4AAF"/>
    <w:rsid w:val="001B710D"/>
    <w:rsid w:val="001B7F24"/>
    <w:rsid w:val="001C1AF1"/>
    <w:rsid w:val="001C3B9A"/>
    <w:rsid w:val="001C65FE"/>
    <w:rsid w:val="001D7753"/>
    <w:rsid w:val="001E1AF6"/>
    <w:rsid w:val="001E7BD3"/>
    <w:rsid w:val="001F1C2E"/>
    <w:rsid w:val="001F2447"/>
    <w:rsid w:val="001F4733"/>
    <w:rsid w:val="00201DB8"/>
    <w:rsid w:val="00204337"/>
    <w:rsid w:val="002073A3"/>
    <w:rsid w:val="0021432F"/>
    <w:rsid w:val="00215808"/>
    <w:rsid w:val="002247CF"/>
    <w:rsid w:val="002307D8"/>
    <w:rsid w:val="002326D4"/>
    <w:rsid w:val="00235F72"/>
    <w:rsid w:val="0023611E"/>
    <w:rsid w:val="00243D07"/>
    <w:rsid w:val="002450C7"/>
    <w:rsid w:val="002473E7"/>
    <w:rsid w:val="00250A57"/>
    <w:rsid w:val="00252A49"/>
    <w:rsid w:val="002541D5"/>
    <w:rsid w:val="00270FD1"/>
    <w:rsid w:val="00272D41"/>
    <w:rsid w:val="00273C84"/>
    <w:rsid w:val="002760F5"/>
    <w:rsid w:val="00286253"/>
    <w:rsid w:val="00290F28"/>
    <w:rsid w:val="00294FF4"/>
    <w:rsid w:val="002A026E"/>
    <w:rsid w:val="002A3CE8"/>
    <w:rsid w:val="002C1098"/>
    <w:rsid w:val="002C13BF"/>
    <w:rsid w:val="002D02A4"/>
    <w:rsid w:val="002D635A"/>
    <w:rsid w:val="002F4769"/>
    <w:rsid w:val="0030019E"/>
    <w:rsid w:val="00303C59"/>
    <w:rsid w:val="003063BD"/>
    <w:rsid w:val="003106DF"/>
    <w:rsid w:val="00315A87"/>
    <w:rsid w:val="00320E45"/>
    <w:rsid w:val="0033193D"/>
    <w:rsid w:val="00336449"/>
    <w:rsid w:val="003375D2"/>
    <w:rsid w:val="00341F0E"/>
    <w:rsid w:val="00342A49"/>
    <w:rsid w:val="00350986"/>
    <w:rsid w:val="003517C5"/>
    <w:rsid w:val="00354C87"/>
    <w:rsid w:val="003627E2"/>
    <w:rsid w:val="0036488B"/>
    <w:rsid w:val="00367CEB"/>
    <w:rsid w:val="00370AD8"/>
    <w:rsid w:val="003761C3"/>
    <w:rsid w:val="00382DF8"/>
    <w:rsid w:val="00383140"/>
    <w:rsid w:val="00387F05"/>
    <w:rsid w:val="003914FB"/>
    <w:rsid w:val="0039490F"/>
    <w:rsid w:val="003955B6"/>
    <w:rsid w:val="00396ACA"/>
    <w:rsid w:val="003A0C51"/>
    <w:rsid w:val="003A472C"/>
    <w:rsid w:val="003A4BE3"/>
    <w:rsid w:val="003A7CEF"/>
    <w:rsid w:val="003B372F"/>
    <w:rsid w:val="003C0D50"/>
    <w:rsid w:val="003C2F05"/>
    <w:rsid w:val="003C5AFF"/>
    <w:rsid w:val="003C6730"/>
    <w:rsid w:val="003D24E6"/>
    <w:rsid w:val="003D2A52"/>
    <w:rsid w:val="003E220F"/>
    <w:rsid w:val="003E2A08"/>
    <w:rsid w:val="003E56A8"/>
    <w:rsid w:val="003F01EE"/>
    <w:rsid w:val="003F53BB"/>
    <w:rsid w:val="003F612B"/>
    <w:rsid w:val="00400A14"/>
    <w:rsid w:val="004173E3"/>
    <w:rsid w:val="00420EF9"/>
    <w:rsid w:val="00422626"/>
    <w:rsid w:val="004400B5"/>
    <w:rsid w:val="00443420"/>
    <w:rsid w:val="00446C4E"/>
    <w:rsid w:val="004517BD"/>
    <w:rsid w:val="00465C6E"/>
    <w:rsid w:val="004753D6"/>
    <w:rsid w:val="00481642"/>
    <w:rsid w:val="0048482B"/>
    <w:rsid w:val="00490191"/>
    <w:rsid w:val="0049250C"/>
    <w:rsid w:val="004A0DCE"/>
    <w:rsid w:val="004A6319"/>
    <w:rsid w:val="004B15ED"/>
    <w:rsid w:val="004D796F"/>
    <w:rsid w:val="004E3B89"/>
    <w:rsid w:val="004E7E64"/>
    <w:rsid w:val="00503024"/>
    <w:rsid w:val="005061B0"/>
    <w:rsid w:val="00510578"/>
    <w:rsid w:val="00513C43"/>
    <w:rsid w:val="00516CD1"/>
    <w:rsid w:val="0051757B"/>
    <w:rsid w:val="0052103E"/>
    <w:rsid w:val="00523DC6"/>
    <w:rsid w:val="00525618"/>
    <w:rsid w:val="005263E1"/>
    <w:rsid w:val="005266D0"/>
    <w:rsid w:val="005407DC"/>
    <w:rsid w:val="0054136A"/>
    <w:rsid w:val="00557D3E"/>
    <w:rsid w:val="00573ED1"/>
    <w:rsid w:val="0059039E"/>
    <w:rsid w:val="00590AF3"/>
    <w:rsid w:val="005934D2"/>
    <w:rsid w:val="00597DCD"/>
    <w:rsid w:val="005A166D"/>
    <w:rsid w:val="005A36E3"/>
    <w:rsid w:val="005B2B83"/>
    <w:rsid w:val="005B3813"/>
    <w:rsid w:val="005E34D5"/>
    <w:rsid w:val="005F1B2C"/>
    <w:rsid w:val="005F6332"/>
    <w:rsid w:val="006005DE"/>
    <w:rsid w:val="00603EEB"/>
    <w:rsid w:val="006062F4"/>
    <w:rsid w:val="00606984"/>
    <w:rsid w:val="00607B19"/>
    <w:rsid w:val="00614F33"/>
    <w:rsid w:val="00616190"/>
    <w:rsid w:val="00617010"/>
    <w:rsid w:val="00623E69"/>
    <w:rsid w:val="00625409"/>
    <w:rsid w:val="00631245"/>
    <w:rsid w:val="006336B8"/>
    <w:rsid w:val="00640410"/>
    <w:rsid w:val="006446BB"/>
    <w:rsid w:val="00647A4E"/>
    <w:rsid w:val="00652DBD"/>
    <w:rsid w:val="006606DE"/>
    <w:rsid w:val="00661FA2"/>
    <w:rsid w:val="006662CA"/>
    <w:rsid w:val="006736B7"/>
    <w:rsid w:val="006771CE"/>
    <w:rsid w:val="006824C2"/>
    <w:rsid w:val="00691344"/>
    <w:rsid w:val="006A00FE"/>
    <w:rsid w:val="006A0C37"/>
    <w:rsid w:val="006A0E1D"/>
    <w:rsid w:val="006A1F5E"/>
    <w:rsid w:val="006A3593"/>
    <w:rsid w:val="006B356E"/>
    <w:rsid w:val="006B6F1E"/>
    <w:rsid w:val="006C1F0D"/>
    <w:rsid w:val="006C3449"/>
    <w:rsid w:val="006E3F8E"/>
    <w:rsid w:val="006E5CEE"/>
    <w:rsid w:val="006F045A"/>
    <w:rsid w:val="006F631F"/>
    <w:rsid w:val="006F7417"/>
    <w:rsid w:val="0070174E"/>
    <w:rsid w:val="0070176D"/>
    <w:rsid w:val="00705339"/>
    <w:rsid w:val="007134F6"/>
    <w:rsid w:val="00717C4A"/>
    <w:rsid w:val="0073003A"/>
    <w:rsid w:val="00740A1E"/>
    <w:rsid w:val="00745424"/>
    <w:rsid w:val="00756CD4"/>
    <w:rsid w:val="007570B0"/>
    <w:rsid w:val="00760968"/>
    <w:rsid w:val="00764C43"/>
    <w:rsid w:val="00766C54"/>
    <w:rsid w:val="0077259D"/>
    <w:rsid w:val="007725D8"/>
    <w:rsid w:val="00774AA9"/>
    <w:rsid w:val="00776544"/>
    <w:rsid w:val="007821BB"/>
    <w:rsid w:val="0078274C"/>
    <w:rsid w:val="007860B4"/>
    <w:rsid w:val="0078632D"/>
    <w:rsid w:val="0078688C"/>
    <w:rsid w:val="00791FB0"/>
    <w:rsid w:val="00795141"/>
    <w:rsid w:val="007954F5"/>
    <w:rsid w:val="00796AF5"/>
    <w:rsid w:val="007A010A"/>
    <w:rsid w:val="007A2ED4"/>
    <w:rsid w:val="007A40AA"/>
    <w:rsid w:val="007A40FA"/>
    <w:rsid w:val="007A5955"/>
    <w:rsid w:val="007C13DE"/>
    <w:rsid w:val="007D14A3"/>
    <w:rsid w:val="007D3C69"/>
    <w:rsid w:val="007E0C22"/>
    <w:rsid w:val="007E228B"/>
    <w:rsid w:val="007E2974"/>
    <w:rsid w:val="007E5F45"/>
    <w:rsid w:val="007E6EB1"/>
    <w:rsid w:val="007F3498"/>
    <w:rsid w:val="007F60ED"/>
    <w:rsid w:val="008031F1"/>
    <w:rsid w:val="00804A79"/>
    <w:rsid w:val="008055F7"/>
    <w:rsid w:val="00806D55"/>
    <w:rsid w:val="00811FBE"/>
    <w:rsid w:val="00812670"/>
    <w:rsid w:val="00813B92"/>
    <w:rsid w:val="0082231C"/>
    <w:rsid w:val="00825089"/>
    <w:rsid w:val="008450C3"/>
    <w:rsid w:val="0085040F"/>
    <w:rsid w:val="00866856"/>
    <w:rsid w:val="00893064"/>
    <w:rsid w:val="00893DAE"/>
    <w:rsid w:val="008A389D"/>
    <w:rsid w:val="008A3B18"/>
    <w:rsid w:val="008A3F65"/>
    <w:rsid w:val="008A6D27"/>
    <w:rsid w:val="008A71DD"/>
    <w:rsid w:val="008C21A1"/>
    <w:rsid w:val="008C58A9"/>
    <w:rsid w:val="008D241A"/>
    <w:rsid w:val="008D5575"/>
    <w:rsid w:val="008D6D67"/>
    <w:rsid w:val="00900152"/>
    <w:rsid w:val="00900E8B"/>
    <w:rsid w:val="00902561"/>
    <w:rsid w:val="00907EB8"/>
    <w:rsid w:val="0092081B"/>
    <w:rsid w:val="009233F3"/>
    <w:rsid w:val="00931D35"/>
    <w:rsid w:val="0093416D"/>
    <w:rsid w:val="009342FB"/>
    <w:rsid w:val="00935E56"/>
    <w:rsid w:val="00944EE1"/>
    <w:rsid w:val="009453F3"/>
    <w:rsid w:val="00956C10"/>
    <w:rsid w:val="009653F0"/>
    <w:rsid w:val="00971D5B"/>
    <w:rsid w:val="009732DA"/>
    <w:rsid w:val="00984414"/>
    <w:rsid w:val="00984DB8"/>
    <w:rsid w:val="009935A5"/>
    <w:rsid w:val="00993A60"/>
    <w:rsid w:val="00996507"/>
    <w:rsid w:val="009A575A"/>
    <w:rsid w:val="009A58E1"/>
    <w:rsid w:val="009B17A0"/>
    <w:rsid w:val="009B2301"/>
    <w:rsid w:val="009B3415"/>
    <w:rsid w:val="009B4F1D"/>
    <w:rsid w:val="009C0EC2"/>
    <w:rsid w:val="009C2500"/>
    <w:rsid w:val="009D2919"/>
    <w:rsid w:val="009D44B5"/>
    <w:rsid w:val="009D5A09"/>
    <w:rsid w:val="009E5523"/>
    <w:rsid w:val="009E71DA"/>
    <w:rsid w:val="009F118E"/>
    <w:rsid w:val="009F156E"/>
    <w:rsid w:val="009F5A60"/>
    <w:rsid w:val="00A0421C"/>
    <w:rsid w:val="00A101F5"/>
    <w:rsid w:val="00A10C43"/>
    <w:rsid w:val="00A11EE3"/>
    <w:rsid w:val="00A126B2"/>
    <w:rsid w:val="00A136EF"/>
    <w:rsid w:val="00A13B57"/>
    <w:rsid w:val="00A212E6"/>
    <w:rsid w:val="00A25710"/>
    <w:rsid w:val="00A27270"/>
    <w:rsid w:val="00A275BA"/>
    <w:rsid w:val="00A27CA6"/>
    <w:rsid w:val="00A309A7"/>
    <w:rsid w:val="00A4285E"/>
    <w:rsid w:val="00A43EDF"/>
    <w:rsid w:val="00A461D5"/>
    <w:rsid w:val="00A567F7"/>
    <w:rsid w:val="00A703ED"/>
    <w:rsid w:val="00A75823"/>
    <w:rsid w:val="00A75CE2"/>
    <w:rsid w:val="00AA166B"/>
    <w:rsid w:val="00AA3A46"/>
    <w:rsid w:val="00AC1164"/>
    <w:rsid w:val="00AC2EEA"/>
    <w:rsid w:val="00AC2F73"/>
    <w:rsid w:val="00AC436F"/>
    <w:rsid w:val="00AC6F03"/>
    <w:rsid w:val="00AD023C"/>
    <w:rsid w:val="00AD0ABB"/>
    <w:rsid w:val="00AD1954"/>
    <w:rsid w:val="00AE0865"/>
    <w:rsid w:val="00AE08C6"/>
    <w:rsid w:val="00AE6665"/>
    <w:rsid w:val="00AF2FF3"/>
    <w:rsid w:val="00AF5ABD"/>
    <w:rsid w:val="00AF636E"/>
    <w:rsid w:val="00B14906"/>
    <w:rsid w:val="00B15E73"/>
    <w:rsid w:val="00B20651"/>
    <w:rsid w:val="00B20B9D"/>
    <w:rsid w:val="00B24DDB"/>
    <w:rsid w:val="00B32474"/>
    <w:rsid w:val="00B4025A"/>
    <w:rsid w:val="00B407E6"/>
    <w:rsid w:val="00B41733"/>
    <w:rsid w:val="00B46BBE"/>
    <w:rsid w:val="00B470FA"/>
    <w:rsid w:val="00B5234A"/>
    <w:rsid w:val="00B5640A"/>
    <w:rsid w:val="00B578CF"/>
    <w:rsid w:val="00B652D6"/>
    <w:rsid w:val="00B662C0"/>
    <w:rsid w:val="00B669B4"/>
    <w:rsid w:val="00B717BF"/>
    <w:rsid w:val="00B74B42"/>
    <w:rsid w:val="00B8043B"/>
    <w:rsid w:val="00B817B4"/>
    <w:rsid w:val="00B93B5E"/>
    <w:rsid w:val="00BA5E63"/>
    <w:rsid w:val="00BB6B47"/>
    <w:rsid w:val="00BB7111"/>
    <w:rsid w:val="00BC06AB"/>
    <w:rsid w:val="00BC156E"/>
    <w:rsid w:val="00BC559B"/>
    <w:rsid w:val="00BC66F7"/>
    <w:rsid w:val="00BE1781"/>
    <w:rsid w:val="00BE2862"/>
    <w:rsid w:val="00BE28CF"/>
    <w:rsid w:val="00BE47D0"/>
    <w:rsid w:val="00BF0FFF"/>
    <w:rsid w:val="00BF441D"/>
    <w:rsid w:val="00BF734C"/>
    <w:rsid w:val="00C003CF"/>
    <w:rsid w:val="00C02C23"/>
    <w:rsid w:val="00C02E80"/>
    <w:rsid w:val="00C03831"/>
    <w:rsid w:val="00C04DF7"/>
    <w:rsid w:val="00C05858"/>
    <w:rsid w:val="00C111AA"/>
    <w:rsid w:val="00C14ABD"/>
    <w:rsid w:val="00C32820"/>
    <w:rsid w:val="00C328C9"/>
    <w:rsid w:val="00C341F1"/>
    <w:rsid w:val="00C401F5"/>
    <w:rsid w:val="00C46917"/>
    <w:rsid w:val="00C507C8"/>
    <w:rsid w:val="00C51A70"/>
    <w:rsid w:val="00C51F95"/>
    <w:rsid w:val="00C541D5"/>
    <w:rsid w:val="00C5620F"/>
    <w:rsid w:val="00C6306F"/>
    <w:rsid w:val="00C70290"/>
    <w:rsid w:val="00C71CBA"/>
    <w:rsid w:val="00C77A5A"/>
    <w:rsid w:val="00C8610F"/>
    <w:rsid w:val="00C92064"/>
    <w:rsid w:val="00C925D7"/>
    <w:rsid w:val="00C95866"/>
    <w:rsid w:val="00CA0C80"/>
    <w:rsid w:val="00CA4E05"/>
    <w:rsid w:val="00CA6441"/>
    <w:rsid w:val="00CA6C22"/>
    <w:rsid w:val="00CB7964"/>
    <w:rsid w:val="00CC38A5"/>
    <w:rsid w:val="00CC4D0F"/>
    <w:rsid w:val="00CC5346"/>
    <w:rsid w:val="00CC7783"/>
    <w:rsid w:val="00CD617A"/>
    <w:rsid w:val="00CF453C"/>
    <w:rsid w:val="00D00126"/>
    <w:rsid w:val="00D0141E"/>
    <w:rsid w:val="00D12374"/>
    <w:rsid w:val="00D21085"/>
    <w:rsid w:val="00D30A9F"/>
    <w:rsid w:val="00D316BE"/>
    <w:rsid w:val="00D33274"/>
    <w:rsid w:val="00D34DC6"/>
    <w:rsid w:val="00D35F3F"/>
    <w:rsid w:val="00D4217C"/>
    <w:rsid w:val="00D430E6"/>
    <w:rsid w:val="00D43E92"/>
    <w:rsid w:val="00D468AB"/>
    <w:rsid w:val="00D524D7"/>
    <w:rsid w:val="00D642B8"/>
    <w:rsid w:val="00D673D7"/>
    <w:rsid w:val="00D71CD7"/>
    <w:rsid w:val="00D73B4F"/>
    <w:rsid w:val="00D753CB"/>
    <w:rsid w:val="00D81A1B"/>
    <w:rsid w:val="00D8376F"/>
    <w:rsid w:val="00D84E5C"/>
    <w:rsid w:val="00D914A8"/>
    <w:rsid w:val="00D91B74"/>
    <w:rsid w:val="00D968C2"/>
    <w:rsid w:val="00DA24D7"/>
    <w:rsid w:val="00DA3D10"/>
    <w:rsid w:val="00DA7521"/>
    <w:rsid w:val="00DC4CF1"/>
    <w:rsid w:val="00DD0202"/>
    <w:rsid w:val="00DD4843"/>
    <w:rsid w:val="00DE0313"/>
    <w:rsid w:val="00DE1DDE"/>
    <w:rsid w:val="00DE28A9"/>
    <w:rsid w:val="00DE2C12"/>
    <w:rsid w:val="00DE7951"/>
    <w:rsid w:val="00DF2758"/>
    <w:rsid w:val="00DF2A36"/>
    <w:rsid w:val="00E03AE3"/>
    <w:rsid w:val="00E42C05"/>
    <w:rsid w:val="00E70FB0"/>
    <w:rsid w:val="00E72DD7"/>
    <w:rsid w:val="00E75435"/>
    <w:rsid w:val="00E76233"/>
    <w:rsid w:val="00E80553"/>
    <w:rsid w:val="00E824FE"/>
    <w:rsid w:val="00E87A33"/>
    <w:rsid w:val="00E919FB"/>
    <w:rsid w:val="00E93BB0"/>
    <w:rsid w:val="00E97799"/>
    <w:rsid w:val="00EA3148"/>
    <w:rsid w:val="00EA6311"/>
    <w:rsid w:val="00EB523F"/>
    <w:rsid w:val="00EB66BD"/>
    <w:rsid w:val="00EB703D"/>
    <w:rsid w:val="00EC6319"/>
    <w:rsid w:val="00ED2704"/>
    <w:rsid w:val="00ED732E"/>
    <w:rsid w:val="00EE7231"/>
    <w:rsid w:val="00F00D17"/>
    <w:rsid w:val="00F02AF4"/>
    <w:rsid w:val="00F07C42"/>
    <w:rsid w:val="00F11BA0"/>
    <w:rsid w:val="00F143D5"/>
    <w:rsid w:val="00F31826"/>
    <w:rsid w:val="00F424D2"/>
    <w:rsid w:val="00F42BC8"/>
    <w:rsid w:val="00F535D8"/>
    <w:rsid w:val="00F56786"/>
    <w:rsid w:val="00F72459"/>
    <w:rsid w:val="00F72AF2"/>
    <w:rsid w:val="00F73B60"/>
    <w:rsid w:val="00F90CD4"/>
    <w:rsid w:val="00F92B6F"/>
    <w:rsid w:val="00F95137"/>
    <w:rsid w:val="00F958D1"/>
    <w:rsid w:val="00F96166"/>
    <w:rsid w:val="00F97D25"/>
    <w:rsid w:val="00FA7F7E"/>
    <w:rsid w:val="00FB27C6"/>
    <w:rsid w:val="00FB4ECD"/>
    <w:rsid w:val="00FC26E6"/>
    <w:rsid w:val="00FC6600"/>
    <w:rsid w:val="00FD5B1D"/>
    <w:rsid w:val="00FD7B7B"/>
    <w:rsid w:val="00FE2E0B"/>
    <w:rsid w:val="00FE5921"/>
    <w:rsid w:val="00FF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7A0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8A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A389D"/>
  </w:style>
  <w:style w:type="paragraph" w:styleId="a5">
    <w:name w:val="footer"/>
    <w:basedOn w:val="a"/>
    <w:link w:val="Char0"/>
    <w:uiPriority w:val="99"/>
    <w:unhideWhenUsed/>
    <w:rsid w:val="008A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A389D"/>
  </w:style>
  <w:style w:type="paragraph" w:styleId="a6">
    <w:name w:val="Balloon Text"/>
    <w:basedOn w:val="a"/>
    <w:link w:val="Char1"/>
    <w:uiPriority w:val="99"/>
    <w:semiHidden/>
    <w:unhideWhenUsed/>
    <w:rsid w:val="0060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3E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EEB"/>
    <w:pPr>
      <w:ind w:left="720"/>
      <w:contextualSpacing/>
    </w:pPr>
  </w:style>
  <w:style w:type="paragraph" w:styleId="a8">
    <w:name w:val="No Spacing"/>
    <w:uiPriority w:val="1"/>
    <w:qFormat/>
    <w:rsid w:val="00F07C42"/>
    <w:pPr>
      <w:spacing w:after="0" w:line="240" w:lineRule="auto"/>
    </w:pPr>
  </w:style>
  <w:style w:type="character" w:styleId="a9">
    <w:name w:val="Subtle Reference"/>
    <w:basedOn w:val="a0"/>
    <w:uiPriority w:val="31"/>
    <w:qFormat/>
    <w:rsid w:val="00756CD4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7A0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8A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A389D"/>
  </w:style>
  <w:style w:type="paragraph" w:styleId="a5">
    <w:name w:val="footer"/>
    <w:basedOn w:val="a"/>
    <w:link w:val="Char0"/>
    <w:uiPriority w:val="99"/>
    <w:unhideWhenUsed/>
    <w:rsid w:val="008A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A389D"/>
  </w:style>
  <w:style w:type="paragraph" w:styleId="a6">
    <w:name w:val="Balloon Text"/>
    <w:basedOn w:val="a"/>
    <w:link w:val="Char1"/>
    <w:uiPriority w:val="99"/>
    <w:semiHidden/>
    <w:unhideWhenUsed/>
    <w:rsid w:val="0060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3E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EEB"/>
    <w:pPr>
      <w:ind w:left="720"/>
      <w:contextualSpacing/>
    </w:pPr>
  </w:style>
  <w:style w:type="paragraph" w:styleId="a8">
    <w:name w:val="No Spacing"/>
    <w:uiPriority w:val="1"/>
    <w:qFormat/>
    <w:rsid w:val="00F07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A628-32FD-4479-88BB-6A469A95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cp:lastPrinted>2024-04-05T09:11:00Z</cp:lastPrinted>
  <dcterms:created xsi:type="dcterms:W3CDTF">2024-08-07T09:30:00Z</dcterms:created>
  <dcterms:modified xsi:type="dcterms:W3CDTF">2024-08-07T09:30:00Z</dcterms:modified>
</cp:coreProperties>
</file>