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05CA" w14:textId="265A29A0" w:rsidR="006D3718" w:rsidRPr="00D12BCB" w:rsidRDefault="00045E29" w:rsidP="00045E29">
      <w:pPr>
        <w:pStyle w:val="a3"/>
        <w:spacing w:line="276" w:lineRule="auto"/>
        <w:ind w:left="142"/>
        <w:jc w:val="center"/>
        <w:rPr>
          <w:b/>
          <w:bCs/>
          <w:color w:val="000000" w:themeColor="text1"/>
          <w:sz w:val="40"/>
          <w:szCs w:val="40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2BCB">
        <w:rPr>
          <w:b/>
          <w:bCs/>
          <w:color w:val="000000" w:themeColor="text1"/>
          <w:sz w:val="40"/>
          <w:szCs w:val="40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ΣΧΕΔΙΟ</w:t>
      </w:r>
    </w:p>
    <w:p w14:paraId="471FE3A2" w14:textId="5E47EED2" w:rsidR="006D3718" w:rsidRPr="001A31CC" w:rsidRDefault="00294222" w:rsidP="00DB5131">
      <w:pPr>
        <w:spacing w:line="276" w:lineRule="auto"/>
        <w:ind w:left="142" w:right="315"/>
        <w:jc w:val="center"/>
        <w:rPr>
          <w:b/>
          <w:bCs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1CC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ΚΑΝΟΝΙΣΜΟ</w:t>
      </w:r>
      <w:r w:rsidR="00045E29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</w:t>
      </w:r>
      <w:r w:rsidRPr="001A31CC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ΛΕΙΤΟΥΡΓΙΑΣ ΠΑΙ</w:t>
      </w:r>
      <w:r w:rsidR="00B70702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</w:t>
      </w:r>
      <w:r w:rsidRPr="001A31CC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ΙΚΩΝ ΧΑΡΩΝ </w:t>
      </w:r>
      <w:r w:rsidR="0059575B" w:rsidRPr="0059575B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</w:t>
      </w:r>
      <w:r w:rsidRPr="001A31CC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ΗΜΟΥ </w:t>
      </w:r>
      <w:r w:rsidR="001A31CC" w:rsidRPr="001A31CC">
        <w:rPr>
          <w:b/>
          <w:bCs/>
          <w:color w:val="000000" w:themeColor="text1"/>
          <w:sz w:val="28"/>
          <w:szCs w:val="28"/>
          <w:u w:val="thick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ΧΕΡΣΟΝΗΣΟΥ</w:t>
      </w:r>
    </w:p>
    <w:p w14:paraId="2D6CA21B" w14:textId="77777777" w:rsidR="006D3718" w:rsidRPr="001A31CC" w:rsidRDefault="006D3718" w:rsidP="00DB5131">
      <w:pPr>
        <w:pStyle w:val="a3"/>
        <w:spacing w:before="4" w:line="276" w:lineRule="auto"/>
        <w:ind w:left="142"/>
        <w:rPr>
          <w:sz w:val="22"/>
          <w:szCs w:val="22"/>
          <w:lang w:val="el-GR"/>
        </w:rPr>
      </w:pPr>
    </w:p>
    <w:p w14:paraId="197BC032" w14:textId="1A12AA70" w:rsidR="001A31CC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1</w:t>
      </w:r>
      <w:r w:rsidR="00B95931" w:rsidRPr="00B95931">
        <w:rPr>
          <w:b/>
          <w:bCs/>
          <w:u w:val="single"/>
          <w:vertAlign w:val="superscript"/>
          <w:lang w:val="el-GR"/>
        </w:rPr>
        <w:t>ο</w:t>
      </w:r>
    </w:p>
    <w:p w14:paraId="3B93C0FF" w14:textId="70D0E8B1" w:rsidR="006D3718" w:rsidRDefault="00294222" w:rsidP="00DB5131">
      <w:pPr>
        <w:spacing w:before="61" w:line="276" w:lineRule="auto"/>
        <w:ind w:left="142"/>
        <w:rPr>
          <w:b/>
          <w:bCs/>
          <w:spacing w:val="-2"/>
          <w:lang w:val="el-GR"/>
        </w:rPr>
      </w:pPr>
      <w:r w:rsidRPr="001A31CC">
        <w:rPr>
          <w:b/>
          <w:bCs/>
          <w:lang w:val="el-GR"/>
        </w:rPr>
        <w:t>ΣΚΟΠΟΣ</w:t>
      </w:r>
      <w:r w:rsidRPr="001A31CC">
        <w:rPr>
          <w:b/>
          <w:bCs/>
          <w:spacing w:val="2"/>
          <w:lang w:val="el-GR"/>
        </w:rPr>
        <w:t xml:space="preserve"> </w:t>
      </w:r>
      <w:r w:rsidRPr="001A31CC">
        <w:rPr>
          <w:b/>
          <w:bCs/>
          <w:lang w:val="el-GR"/>
        </w:rPr>
        <w:t>ΤΟΥ</w:t>
      </w:r>
      <w:r w:rsidRPr="001A31CC">
        <w:rPr>
          <w:b/>
          <w:bCs/>
          <w:spacing w:val="2"/>
          <w:lang w:val="el-GR"/>
        </w:rPr>
        <w:t xml:space="preserve"> </w:t>
      </w:r>
      <w:r w:rsidRPr="001A31CC">
        <w:rPr>
          <w:b/>
          <w:bCs/>
          <w:lang w:val="el-GR"/>
        </w:rPr>
        <w:t xml:space="preserve">ΚΑΝΟΝΙΣΜΟΥ </w:t>
      </w:r>
      <w:r w:rsidRPr="001A31CC">
        <w:rPr>
          <w:b/>
          <w:bCs/>
          <w:spacing w:val="-2"/>
          <w:lang w:val="el-GR"/>
        </w:rPr>
        <w:t>–ΠΡΟΟΙΜΙΟ</w:t>
      </w:r>
    </w:p>
    <w:p w14:paraId="2D21063E" w14:textId="654D04E1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Σκοπός του παρόντος </w:t>
      </w:r>
      <w:r w:rsidR="00045E29" w:rsidRPr="001A31CC">
        <w:rPr>
          <w:sz w:val="22"/>
          <w:szCs w:val="22"/>
          <w:lang w:val="el-GR"/>
        </w:rPr>
        <w:t>Κανονισμού</w:t>
      </w:r>
      <w:r w:rsidRPr="001A31CC">
        <w:rPr>
          <w:sz w:val="22"/>
          <w:szCs w:val="22"/>
          <w:lang w:val="el-GR"/>
        </w:rPr>
        <w:t xml:space="preserve"> είναι να ορίσει το</w:t>
      </w:r>
      <w:r w:rsidRPr="001A31CC">
        <w:rPr>
          <w:spacing w:val="80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κανονιστικό πλαίσιο της </w:t>
      </w:r>
      <w:r w:rsidR="001A31CC" w:rsidRPr="001A31CC">
        <w:rPr>
          <w:sz w:val="22"/>
          <w:szCs w:val="22"/>
          <w:lang w:val="el-GR"/>
        </w:rPr>
        <w:t>εύρυθμης</w:t>
      </w:r>
      <w:r w:rsidRPr="001A31CC">
        <w:rPr>
          <w:spacing w:val="40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λειτουργίας και της χρηστής διαχείρισης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</w:t>
      </w:r>
      <w:r w:rsidR="00045E29">
        <w:rPr>
          <w:sz w:val="22"/>
          <w:szCs w:val="22"/>
          <w:lang w:val="el-GR"/>
        </w:rPr>
        <w:t>Δ</w:t>
      </w:r>
      <w:r w:rsidR="00045E29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1A31CC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 xml:space="preserve"> µε σκοπό πρωτίστως την ασφάλεια των παιδιών, αλλά και την παροχή ενός ποιοτικού αστικού περιβάλλοντος για όλους.</w:t>
      </w:r>
    </w:p>
    <w:p w14:paraId="5ECD5966" w14:textId="77777777" w:rsidR="001A31CC" w:rsidRDefault="001A31CC" w:rsidP="00DB5131">
      <w:pPr>
        <w:spacing w:before="61" w:line="276" w:lineRule="auto"/>
        <w:ind w:left="142"/>
        <w:rPr>
          <w:b/>
          <w:bCs/>
          <w:lang w:val="el-GR"/>
        </w:rPr>
      </w:pPr>
    </w:p>
    <w:p w14:paraId="124D8084" w14:textId="323F32C0" w:rsidR="001A31CC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2</w:t>
      </w:r>
      <w:r w:rsidR="00B95931" w:rsidRPr="00B95931">
        <w:rPr>
          <w:b/>
          <w:bCs/>
          <w:u w:val="single"/>
          <w:vertAlign w:val="superscript"/>
          <w:lang w:val="el-GR"/>
        </w:rPr>
        <w:t>ο</w:t>
      </w:r>
    </w:p>
    <w:p w14:paraId="7323D949" w14:textId="19E21BB4" w:rsidR="006D3718" w:rsidRPr="001A31CC" w:rsidRDefault="00294222" w:rsidP="00DB5131">
      <w:pPr>
        <w:spacing w:before="61" w:line="276" w:lineRule="auto"/>
        <w:ind w:left="142"/>
        <w:rPr>
          <w:b/>
          <w:bCs/>
          <w:lang w:val="el-GR"/>
        </w:rPr>
      </w:pPr>
      <w:r w:rsidRPr="001A31CC">
        <w:rPr>
          <w:b/>
          <w:bCs/>
          <w:lang w:val="el-GR"/>
        </w:rPr>
        <w:t>ΝΟΜΟΘΕΤΙΚΟ ΠΛΑΙΣΙΟ ΤΟΥ ΚΑΝΟΝΙΣΜΟΥ</w:t>
      </w:r>
    </w:p>
    <w:p w14:paraId="4153BA09" w14:textId="4578F0E6" w:rsidR="006D3718" w:rsidRPr="00D5704C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D5704C">
        <w:rPr>
          <w:sz w:val="22"/>
          <w:szCs w:val="22"/>
          <w:lang w:val="el-GR"/>
        </w:rPr>
        <w:t>Η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υπ’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αρίθµ.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28492</w:t>
      </w:r>
      <w:r w:rsidR="007E4782" w:rsidRPr="00F46832">
        <w:rPr>
          <w:sz w:val="22"/>
          <w:szCs w:val="22"/>
          <w:lang w:val="el-GR"/>
        </w:rPr>
        <w:t>-</w:t>
      </w:r>
      <w:r w:rsidRPr="00D5704C">
        <w:rPr>
          <w:sz w:val="22"/>
          <w:szCs w:val="22"/>
          <w:lang w:val="el-GR"/>
        </w:rPr>
        <w:t>18</w:t>
      </w:r>
      <w:r w:rsidR="007E4782" w:rsidRPr="00F4683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5</w:t>
      </w:r>
      <w:r w:rsidR="007E4782" w:rsidRPr="00F4683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2009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Υ.Α.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(ΦΕΚ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931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Β/18-5-</w:t>
      </w:r>
      <w:r w:rsidRPr="008F39BF">
        <w:rPr>
          <w:sz w:val="22"/>
          <w:szCs w:val="22"/>
          <w:lang w:val="el-GR"/>
        </w:rPr>
        <w:t>2009)</w:t>
      </w:r>
    </w:p>
    <w:p w14:paraId="4414BBAB" w14:textId="70A5D102" w:rsidR="006D3718" w:rsidRPr="00D5704C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D5704C">
        <w:rPr>
          <w:sz w:val="22"/>
          <w:szCs w:val="22"/>
          <w:lang w:val="el-GR"/>
        </w:rPr>
        <w:t>Η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υπ’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αριθµ.</w:t>
      </w:r>
      <w:r w:rsidRPr="008F39BF">
        <w:rPr>
          <w:sz w:val="22"/>
          <w:szCs w:val="22"/>
          <w:lang w:val="el-GR"/>
        </w:rPr>
        <w:t xml:space="preserve"> </w:t>
      </w:r>
      <w:r w:rsidR="001A31CC" w:rsidRPr="00D5704C">
        <w:rPr>
          <w:sz w:val="22"/>
          <w:szCs w:val="22"/>
          <w:lang w:val="el-GR"/>
        </w:rPr>
        <w:t>Π</w:t>
      </w:r>
      <w:r w:rsidRPr="00D5704C">
        <w:rPr>
          <w:sz w:val="22"/>
          <w:szCs w:val="22"/>
          <w:lang w:val="el-GR"/>
        </w:rPr>
        <w:t>ρωτ</w:t>
      </w:r>
      <w:r w:rsidR="001A31CC" w:rsidRPr="00D5704C">
        <w:rPr>
          <w:sz w:val="22"/>
          <w:szCs w:val="22"/>
          <w:lang w:val="el-GR"/>
        </w:rPr>
        <w:t xml:space="preserve">. </w:t>
      </w:r>
      <w:r w:rsidRPr="00D5704C">
        <w:rPr>
          <w:sz w:val="22"/>
          <w:szCs w:val="22"/>
          <w:lang w:val="el-GR"/>
        </w:rPr>
        <w:t>οικ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48165</w:t>
      </w:r>
      <w:r w:rsidR="007E4782" w:rsidRPr="007E4782">
        <w:rPr>
          <w:sz w:val="22"/>
          <w:szCs w:val="22"/>
          <w:lang w:val="el-GR"/>
        </w:rPr>
        <w:t>-</w:t>
      </w:r>
      <w:r w:rsidRPr="00D5704C">
        <w:rPr>
          <w:sz w:val="22"/>
          <w:szCs w:val="22"/>
          <w:lang w:val="el-GR"/>
        </w:rPr>
        <w:t>30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7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2009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Υ.Α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(ΦΕΚ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1690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Β</w:t>
      </w:r>
      <w:r w:rsidR="007E4782" w:rsidRPr="007E4782">
        <w:rPr>
          <w:sz w:val="22"/>
          <w:szCs w:val="22"/>
          <w:lang w:val="el-GR"/>
        </w:rPr>
        <w:t xml:space="preserve">, </w:t>
      </w:r>
      <w:r w:rsidRPr="00D5704C">
        <w:rPr>
          <w:sz w:val="22"/>
          <w:szCs w:val="22"/>
          <w:lang w:val="el-GR"/>
        </w:rPr>
        <w:t>17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8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>2009)</w:t>
      </w:r>
    </w:p>
    <w:p w14:paraId="6A706523" w14:textId="37491500" w:rsidR="006D3718" w:rsidRPr="00C2185A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C2185A">
        <w:rPr>
          <w:sz w:val="22"/>
          <w:szCs w:val="22"/>
          <w:lang w:val="el-GR"/>
        </w:rPr>
        <w:t>Η υπ’ αρίθµ. 27</w:t>
      </w:r>
      <w:r w:rsidR="007E4782" w:rsidRPr="00F46832">
        <w:rPr>
          <w:sz w:val="22"/>
          <w:szCs w:val="22"/>
          <w:lang w:val="el-GR"/>
        </w:rPr>
        <w:t>-</w:t>
      </w:r>
      <w:r w:rsidRPr="00C2185A">
        <w:rPr>
          <w:sz w:val="22"/>
          <w:szCs w:val="22"/>
          <w:lang w:val="el-GR"/>
        </w:rPr>
        <w:t>29</w:t>
      </w:r>
      <w:r w:rsidR="007E4782" w:rsidRPr="00F46832">
        <w:rPr>
          <w:sz w:val="22"/>
          <w:szCs w:val="22"/>
          <w:lang w:val="el-GR"/>
        </w:rPr>
        <w:t>/</w:t>
      </w:r>
      <w:r w:rsidRPr="00C2185A">
        <w:rPr>
          <w:sz w:val="22"/>
          <w:szCs w:val="22"/>
          <w:lang w:val="el-GR"/>
        </w:rPr>
        <w:t>5</w:t>
      </w:r>
      <w:r w:rsidR="007E4782" w:rsidRPr="00F46832">
        <w:rPr>
          <w:sz w:val="22"/>
          <w:szCs w:val="22"/>
          <w:lang w:val="el-GR"/>
        </w:rPr>
        <w:t>/</w:t>
      </w:r>
      <w:r w:rsidRPr="00C2185A">
        <w:rPr>
          <w:sz w:val="22"/>
          <w:szCs w:val="22"/>
          <w:lang w:val="el-GR"/>
        </w:rPr>
        <w:t>2009 εγκύκλιος του ΥΠ.ΕΣ</w:t>
      </w:r>
    </w:p>
    <w:p w14:paraId="74E4DDA2" w14:textId="22DCE59C" w:rsidR="006D3718" w:rsidRPr="00D5704C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D5704C">
        <w:rPr>
          <w:sz w:val="22"/>
          <w:szCs w:val="22"/>
          <w:lang w:val="el-GR"/>
        </w:rPr>
        <w:t>Η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υπ’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αρίθµ.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πρωτ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οικ.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27934</w:t>
      </w:r>
      <w:r w:rsidR="007E4782" w:rsidRPr="007E4782">
        <w:rPr>
          <w:sz w:val="22"/>
          <w:szCs w:val="22"/>
          <w:lang w:val="el-GR"/>
        </w:rPr>
        <w:t>-</w:t>
      </w:r>
      <w:r w:rsidRPr="00D5704C">
        <w:rPr>
          <w:sz w:val="22"/>
          <w:szCs w:val="22"/>
          <w:lang w:val="el-GR"/>
        </w:rPr>
        <w:t>11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7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2014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Υ.Α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(ΦΕΚ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2029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Β</w:t>
      </w:r>
      <w:r w:rsidR="007E4782" w:rsidRPr="007E4782">
        <w:rPr>
          <w:sz w:val="22"/>
          <w:szCs w:val="22"/>
          <w:lang w:val="el-GR"/>
        </w:rPr>
        <w:t xml:space="preserve">, </w:t>
      </w:r>
      <w:r w:rsidRPr="00D5704C">
        <w:rPr>
          <w:sz w:val="22"/>
          <w:szCs w:val="22"/>
          <w:lang w:val="el-GR"/>
        </w:rPr>
        <w:t>25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7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>2014)</w:t>
      </w:r>
    </w:p>
    <w:p w14:paraId="119FA7C5" w14:textId="68D4D561" w:rsidR="008F39BF" w:rsidRPr="008F39BF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D5704C">
        <w:rPr>
          <w:sz w:val="22"/>
          <w:szCs w:val="22"/>
          <w:lang w:val="el-GR"/>
        </w:rPr>
        <w:t>Η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υπ’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αρίθµ.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44/2014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(Α.Π.: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30681</w:t>
      </w:r>
      <w:r w:rsidR="007E4782" w:rsidRPr="007E4782">
        <w:rPr>
          <w:sz w:val="22"/>
          <w:szCs w:val="22"/>
          <w:lang w:val="el-GR"/>
        </w:rPr>
        <w:t>-</w:t>
      </w:r>
      <w:r w:rsidRPr="00D5704C">
        <w:rPr>
          <w:sz w:val="22"/>
          <w:szCs w:val="22"/>
          <w:lang w:val="el-GR"/>
        </w:rPr>
        <w:t>7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8</w:t>
      </w:r>
      <w:r w:rsidR="007E4782" w:rsidRPr="007E4782">
        <w:rPr>
          <w:sz w:val="22"/>
          <w:szCs w:val="22"/>
          <w:lang w:val="el-GR"/>
        </w:rPr>
        <w:t>/</w:t>
      </w:r>
      <w:r w:rsidRPr="00D5704C">
        <w:rPr>
          <w:sz w:val="22"/>
          <w:szCs w:val="22"/>
          <w:lang w:val="el-GR"/>
        </w:rPr>
        <w:t>2014)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εγκύκλιος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του</w:t>
      </w:r>
      <w:r w:rsidRPr="008F39BF">
        <w:rPr>
          <w:sz w:val="22"/>
          <w:szCs w:val="22"/>
          <w:lang w:val="el-GR"/>
        </w:rPr>
        <w:t xml:space="preserve"> </w:t>
      </w:r>
      <w:r w:rsidRPr="00D5704C">
        <w:rPr>
          <w:sz w:val="22"/>
          <w:szCs w:val="22"/>
          <w:lang w:val="el-GR"/>
        </w:rPr>
        <w:t>ΥΠ.ΕΣ.</w:t>
      </w:r>
    </w:p>
    <w:p w14:paraId="0B177B9A" w14:textId="2B98EB49" w:rsidR="006D3718" w:rsidRPr="008F39BF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D5704C">
        <w:rPr>
          <w:sz w:val="22"/>
          <w:szCs w:val="22"/>
          <w:lang w:val="el-GR"/>
        </w:rPr>
        <w:t xml:space="preserve">Η υπ’ αρίθµ. </w:t>
      </w:r>
      <w:r w:rsidRPr="008F39BF">
        <w:rPr>
          <w:sz w:val="22"/>
          <w:szCs w:val="22"/>
          <w:lang w:val="el-GR"/>
        </w:rPr>
        <w:t>15/2015 (Α.Π.17602</w:t>
      </w:r>
      <w:r w:rsidR="007E4782" w:rsidRPr="007E4782">
        <w:rPr>
          <w:sz w:val="22"/>
          <w:szCs w:val="22"/>
          <w:lang w:val="el-GR"/>
        </w:rPr>
        <w:t>-</w:t>
      </w:r>
      <w:r w:rsidRPr="008F39BF">
        <w:rPr>
          <w:sz w:val="22"/>
          <w:szCs w:val="22"/>
          <w:lang w:val="el-GR"/>
        </w:rPr>
        <w:t>22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>5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>2015) εγκύκλιος του ΥΠ.ΕΣ</w:t>
      </w:r>
    </w:p>
    <w:p w14:paraId="1EED7E37" w14:textId="3B01298D" w:rsidR="006D3718" w:rsidRPr="008F39BF" w:rsidRDefault="00294222" w:rsidP="00DB5131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8F39BF">
        <w:rPr>
          <w:sz w:val="22"/>
          <w:szCs w:val="22"/>
          <w:lang w:val="el-GR"/>
        </w:rPr>
        <w:t>Το άρθρο 79 παρ 1.δ2 του Ν. 3463/2006 (ΦΕΚ 114 Α</w:t>
      </w:r>
      <w:r w:rsidR="007E4782" w:rsidRPr="007E4782">
        <w:rPr>
          <w:sz w:val="22"/>
          <w:szCs w:val="22"/>
          <w:lang w:val="el-GR"/>
        </w:rPr>
        <w:t xml:space="preserve">, </w:t>
      </w:r>
      <w:r w:rsidRPr="008F39BF">
        <w:rPr>
          <w:sz w:val="22"/>
          <w:szCs w:val="22"/>
          <w:lang w:val="el-GR"/>
        </w:rPr>
        <w:t>8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>6</w:t>
      </w:r>
      <w:r w:rsidR="007E4782" w:rsidRPr="007E4782">
        <w:rPr>
          <w:sz w:val="22"/>
          <w:szCs w:val="22"/>
          <w:lang w:val="el-GR"/>
        </w:rPr>
        <w:t>/</w:t>
      </w:r>
      <w:r w:rsidRPr="008F39BF">
        <w:rPr>
          <w:sz w:val="22"/>
          <w:szCs w:val="22"/>
          <w:lang w:val="el-GR"/>
        </w:rPr>
        <w:t xml:space="preserve">2006): Κύρωση του Κώδικα </w:t>
      </w:r>
      <w:r w:rsidR="0081438D">
        <w:rPr>
          <w:sz w:val="22"/>
          <w:szCs w:val="22"/>
          <w:lang w:val="el-GR"/>
        </w:rPr>
        <w:t>Δ</w:t>
      </w:r>
      <w:r w:rsidR="0081438D" w:rsidRPr="008F39BF">
        <w:rPr>
          <w:sz w:val="22"/>
          <w:szCs w:val="22"/>
          <w:lang w:val="el-GR"/>
        </w:rPr>
        <w:t>ήμων</w:t>
      </w:r>
      <w:r w:rsidRPr="008F39BF">
        <w:rPr>
          <w:sz w:val="22"/>
          <w:szCs w:val="22"/>
          <w:lang w:val="el-GR"/>
        </w:rPr>
        <w:t xml:space="preserve"> και Κοινοτήτων</w:t>
      </w:r>
    </w:p>
    <w:p w14:paraId="180FD176" w14:textId="57CBA093" w:rsidR="006D3718" w:rsidRDefault="00C873D3" w:rsidP="00045E29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Η </w:t>
      </w:r>
      <w:r w:rsidRPr="00A218E8">
        <w:rPr>
          <w:sz w:val="22"/>
          <w:szCs w:val="22"/>
          <w:lang w:val="el-GR"/>
        </w:rPr>
        <w:t xml:space="preserve">υπ’ αρίθµ. </w:t>
      </w:r>
      <w:r w:rsidR="00A218E8" w:rsidRPr="00A218E8">
        <w:rPr>
          <w:sz w:val="22"/>
          <w:szCs w:val="22"/>
          <w:lang w:val="el-GR"/>
        </w:rPr>
        <w:t>15701-28/11/2013 Αποφ. Γ.Γ. Α.Δ.Κ.</w:t>
      </w:r>
      <w:r w:rsidRPr="00A218E8">
        <w:rPr>
          <w:sz w:val="22"/>
          <w:szCs w:val="22"/>
          <w:lang w:val="el-GR"/>
        </w:rPr>
        <w:t xml:space="preserve"> Τροποποίηση του </w:t>
      </w:r>
      <w:r w:rsidR="00A218E8" w:rsidRPr="00A218E8">
        <w:rPr>
          <w:sz w:val="22"/>
          <w:szCs w:val="22"/>
          <w:lang w:val="el-GR"/>
        </w:rPr>
        <w:t>Οργανισμού</w:t>
      </w:r>
      <w:r w:rsidRPr="00A218E8">
        <w:rPr>
          <w:sz w:val="22"/>
          <w:szCs w:val="22"/>
          <w:lang w:val="el-GR"/>
        </w:rPr>
        <w:t xml:space="preserve"> Εσωτερικής Υπηρεσίας του </w:t>
      </w:r>
      <w:r w:rsidR="00B70702" w:rsidRPr="00A218E8">
        <w:rPr>
          <w:sz w:val="22"/>
          <w:szCs w:val="22"/>
          <w:lang w:val="el-GR"/>
        </w:rPr>
        <w:t>Δ</w:t>
      </w:r>
      <w:r w:rsidRPr="00A218E8">
        <w:rPr>
          <w:sz w:val="22"/>
          <w:szCs w:val="22"/>
          <w:lang w:val="el-GR"/>
        </w:rPr>
        <w:t xml:space="preserve">ήµου </w:t>
      </w:r>
      <w:r w:rsidR="00A218E8" w:rsidRPr="00A218E8">
        <w:rPr>
          <w:sz w:val="22"/>
          <w:szCs w:val="22"/>
          <w:lang w:val="el-GR"/>
        </w:rPr>
        <w:t>Χερσονήσου (ΦΕΚ 3113 Β΄ - 9/12/2013)</w:t>
      </w:r>
    </w:p>
    <w:p w14:paraId="014D35A0" w14:textId="48EFF32B" w:rsidR="0081438D" w:rsidRPr="00A218E8" w:rsidRDefault="0081438D" w:rsidP="00045E29">
      <w:pPr>
        <w:pStyle w:val="a3"/>
        <w:numPr>
          <w:ilvl w:val="0"/>
          <w:numId w:val="7"/>
        </w:numPr>
        <w:spacing w:before="1" w:line="276" w:lineRule="auto"/>
        <w:ind w:left="142" w:right="28" w:firstLine="0"/>
        <w:rPr>
          <w:sz w:val="22"/>
          <w:szCs w:val="22"/>
          <w:lang w:val="el-GR"/>
        </w:rPr>
      </w:pPr>
      <w:r w:rsidRPr="0081438D">
        <w:rPr>
          <w:sz w:val="22"/>
          <w:szCs w:val="22"/>
          <w:lang w:val="el-GR"/>
        </w:rPr>
        <w:t>Τ</w:t>
      </w:r>
      <w:r>
        <w:rPr>
          <w:sz w:val="22"/>
          <w:szCs w:val="22"/>
          <w:lang w:val="el-GR"/>
        </w:rPr>
        <w:t>ο</w:t>
      </w:r>
      <w:r w:rsidRPr="0081438D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με</w:t>
      </w:r>
      <w:r w:rsidRPr="0081438D">
        <w:rPr>
          <w:sz w:val="22"/>
          <w:szCs w:val="22"/>
          <w:lang w:val="el-GR"/>
        </w:rPr>
        <w:t xml:space="preserve"> αριθμ. πρωτ. 5295</w:t>
      </w:r>
      <w:r>
        <w:rPr>
          <w:sz w:val="22"/>
          <w:szCs w:val="22"/>
          <w:lang w:val="el-GR"/>
        </w:rPr>
        <w:t>-</w:t>
      </w:r>
      <w:r w:rsidRPr="0081438D">
        <w:rPr>
          <w:sz w:val="22"/>
          <w:szCs w:val="22"/>
          <w:lang w:val="el-GR"/>
        </w:rPr>
        <w:t>16</w:t>
      </w:r>
      <w:r>
        <w:rPr>
          <w:sz w:val="22"/>
          <w:szCs w:val="22"/>
          <w:lang w:val="el-GR"/>
        </w:rPr>
        <w:t>/</w:t>
      </w:r>
      <w:r w:rsidRPr="0081438D">
        <w:rPr>
          <w:sz w:val="22"/>
          <w:szCs w:val="22"/>
          <w:lang w:val="el-GR"/>
        </w:rPr>
        <w:t>2</w:t>
      </w:r>
      <w:r>
        <w:rPr>
          <w:sz w:val="22"/>
          <w:szCs w:val="22"/>
          <w:lang w:val="el-GR"/>
        </w:rPr>
        <w:t>/</w:t>
      </w:r>
      <w:r w:rsidRPr="0081438D">
        <w:rPr>
          <w:sz w:val="22"/>
          <w:szCs w:val="22"/>
          <w:lang w:val="el-GR"/>
        </w:rPr>
        <w:t>2017 έγγραφο του Υπουργείου Εσωτερικών</w:t>
      </w:r>
    </w:p>
    <w:p w14:paraId="31E3484D" w14:textId="77777777" w:rsidR="006D3718" w:rsidRPr="001A31CC" w:rsidRDefault="006D3718" w:rsidP="00DB5131">
      <w:pPr>
        <w:pStyle w:val="a3"/>
        <w:spacing w:before="5" w:line="276" w:lineRule="auto"/>
        <w:ind w:left="142"/>
        <w:rPr>
          <w:sz w:val="22"/>
          <w:szCs w:val="22"/>
          <w:lang w:val="el-GR"/>
        </w:rPr>
      </w:pPr>
    </w:p>
    <w:p w14:paraId="60D93567" w14:textId="65B234B8" w:rsidR="00550D7D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3</w:t>
      </w:r>
      <w:r w:rsidR="00B95931" w:rsidRPr="00B95931">
        <w:rPr>
          <w:b/>
          <w:bCs/>
          <w:u w:val="single"/>
          <w:vertAlign w:val="superscript"/>
          <w:lang w:val="el-GR"/>
        </w:rPr>
        <w:t>ο</w:t>
      </w:r>
    </w:p>
    <w:p w14:paraId="775980CB" w14:textId="6243DF45" w:rsidR="006D3718" w:rsidRPr="00550D7D" w:rsidRDefault="00294222" w:rsidP="00DB5131">
      <w:pPr>
        <w:spacing w:before="61" w:line="276" w:lineRule="auto"/>
        <w:ind w:left="142"/>
        <w:rPr>
          <w:b/>
          <w:bCs/>
          <w:lang w:val="el-GR"/>
        </w:rPr>
      </w:pPr>
      <w:r w:rsidRPr="00550D7D">
        <w:rPr>
          <w:b/>
          <w:bCs/>
          <w:lang w:val="el-GR"/>
        </w:rPr>
        <w:t>ΟΡΙΣΜΟΣ</w:t>
      </w:r>
    </w:p>
    <w:p w14:paraId="584A52FD" w14:textId="4B805111" w:rsidR="00B70702" w:rsidRDefault="00C82503" w:rsidP="00DB5131">
      <w:pPr>
        <w:pStyle w:val="a3"/>
        <w:spacing w:line="276" w:lineRule="auto"/>
        <w:ind w:left="142" w:right="180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="0081438D" w:rsidRPr="001A31CC">
        <w:rPr>
          <w:spacing w:val="-11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είναι</w:t>
      </w:r>
      <w:r w:rsidR="0081438D" w:rsidRPr="001A31CC">
        <w:rPr>
          <w:spacing w:val="-2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ο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B95931" w:rsidRPr="001A31CC">
        <w:rPr>
          <w:sz w:val="22"/>
          <w:szCs w:val="22"/>
          <w:lang w:val="el-GR"/>
        </w:rPr>
        <w:t>οριοθετημένος</w:t>
      </w:r>
      <w:r w:rsidR="0081438D" w:rsidRPr="001A31CC">
        <w:rPr>
          <w:spacing w:val="-2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υπαίθριος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χώρος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του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Ο.Τ.Α.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που</w:t>
      </w:r>
      <w:r w:rsidR="0081438D" w:rsidRPr="001A31CC">
        <w:rPr>
          <w:spacing w:val="-2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προορίζεται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για</w:t>
      </w:r>
      <w:r w:rsidR="0081438D" w:rsidRPr="001A31CC">
        <w:rPr>
          <w:spacing w:val="-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ψυχαγωγία ανηλίκων</w:t>
      </w:r>
      <w:r w:rsidR="0081438D" w:rsidRPr="001A31CC">
        <w:rPr>
          <w:spacing w:val="34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χωρίς</w:t>
      </w:r>
      <w:r w:rsidR="0081438D" w:rsidRPr="001A31CC">
        <w:rPr>
          <w:spacing w:val="3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την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επίβλεψη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προσωπικού.</w:t>
      </w:r>
      <w:r w:rsidR="0081438D" w:rsidRPr="001A31CC">
        <w:rPr>
          <w:spacing w:val="33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Κάθε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λειτουργεί</w:t>
      </w:r>
      <w:r w:rsidR="0081438D" w:rsidRPr="001A31CC">
        <w:rPr>
          <w:spacing w:val="34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µε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την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1A31CC">
        <w:rPr>
          <w:sz w:val="22"/>
          <w:szCs w:val="22"/>
          <w:lang w:val="el-GR"/>
        </w:rPr>
        <w:t>ευθύνη</w:t>
      </w:r>
      <w:r w:rsidR="0081438D" w:rsidRPr="001A31CC">
        <w:rPr>
          <w:spacing w:val="36"/>
          <w:sz w:val="22"/>
          <w:szCs w:val="22"/>
          <w:lang w:val="el-GR"/>
        </w:rPr>
        <w:t xml:space="preserve"> </w:t>
      </w:r>
      <w:r w:rsidR="0081438D" w:rsidRPr="00550D7D">
        <w:rPr>
          <w:sz w:val="22"/>
          <w:szCs w:val="22"/>
          <w:lang w:val="el-GR"/>
        </w:rPr>
        <w:t>του</w:t>
      </w:r>
      <w:r w:rsidR="00550D7D" w:rsidRPr="00550D7D">
        <w:rPr>
          <w:sz w:val="22"/>
          <w:szCs w:val="22"/>
          <w:lang w:val="el-GR"/>
        </w:rPr>
        <w:t xml:space="preserve"> </w:t>
      </w:r>
      <w:r w:rsidR="00B95931">
        <w:rPr>
          <w:sz w:val="22"/>
          <w:szCs w:val="22"/>
          <w:lang w:val="el-GR"/>
        </w:rPr>
        <w:t>Δ</w:t>
      </w:r>
      <w:r w:rsidR="00B95931" w:rsidRPr="001A31CC">
        <w:rPr>
          <w:sz w:val="22"/>
          <w:szCs w:val="22"/>
          <w:lang w:val="el-GR"/>
        </w:rPr>
        <w:t>ήμου</w:t>
      </w:r>
      <w:r w:rsidR="0081438D" w:rsidRPr="001A31CC">
        <w:rPr>
          <w:sz w:val="22"/>
          <w:szCs w:val="22"/>
          <w:lang w:val="el-GR"/>
        </w:rPr>
        <w:t xml:space="preserve"> και ως εκ τούτου ο </w:t>
      </w:r>
      <w:r w:rsidR="00B95931">
        <w:rPr>
          <w:sz w:val="22"/>
          <w:szCs w:val="22"/>
          <w:lang w:val="el-GR"/>
        </w:rPr>
        <w:t>Δ</w:t>
      </w:r>
      <w:r w:rsidR="00B95931" w:rsidRPr="001A31CC">
        <w:rPr>
          <w:sz w:val="22"/>
          <w:szCs w:val="22"/>
          <w:lang w:val="el-GR"/>
        </w:rPr>
        <w:t>ήμος</w:t>
      </w:r>
      <w:r w:rsidR="0081438D" w:rsidRPr="001A31CC">
        <w:rPr>
          <w:sz w:val="22"/>
          <w:szCs w:val="22"/>
          <w:lang w:val="el-GR"/>
        </w:rPr>
        <w:t xml:space="preserve"> οφείλει να τηρεί το </w:t>
      </w:r>
      <w:r w:rsidR="00B95931" w:rsidRPr="001A31CC">
        <w:rPr>
          <w:sz w:val="22"/>
          <w:szCs w:val="22"/>
          <w:lang w:val="el-GR"/>
        </w:rPr>
        <w:t>θεσμικό</w:t>
      </w:r>
      <w:r w:rsidR="0081438D" w:rsidRPr="001A31CC">
        <w:rPr>
          <w:sz w:val="22"/>
          <w:szCs w:val="22"/>
          <w:lang w:val="el-GR"/>
        </w:rPr>
        <w:t xml:space="preserve"> πλαίσιο που ορίζουν οι προαναφερθείσες αποφάσεις </w:t>
      </w:r>
      <w:r w:rsidR="00550D7D" w:rsidRPr="001A31CC">
        <w:rPr>
          <w:sz w:val="22"/>
          <w:szCs w:val="22"/>
          <w:lang w:val="el-GR"/>
        </w:rPr>
        <w:t>προκειμένου</w:t>
      </w:r>
      <w:r w:rsidR="0081438D" w:rsidRPr="001A31CC">
        <w:rPr>
          <w:sz w:val="22"/>
          <w:szCs w:val="22"/>
          <w:lang w:val="el-GR"/>
        </w:rPr>
        <w:t xml:space="preserve"> να εξασφαλίζει την ακίνδυνη χρήση των </w:t>
      </w:r>
      <w:r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="00B6736D">
        <w:rPr>
          <w:sz w:val="22"/>
          <w:szCs w:val="22"/>
          <w:lang w:val="el-GR"/>
        </w:rPr>
        <w:t>,</w:t>
      </w:r>
      <w:r w:rsidR="0081438D" w:rsidRPr="001A31CC">
        <w:rPr>
          <w:sz w:val="22"/>
          <w:szCs w:val="22"/>
          <w:lang w:val="el-GR"/>
        </w:rPr>
        <w:t xml:space="preserve"> αφού </w:t>
      </w:r>
      <w:r w:rsidR="00B95931" w:rsidRPr="001A31CC">
        <w:rPr>
          <w:sz w:val="22"/>
          <w:szCs w:val="22"/>
          <w:lang w:val="el-GR"/>
        </w:rPr>
        <w:t>προηγουμένως</w:t>
      </w:r>
      <w:r w:rsidR="0081438D" w:rsidRPr="001A31CC">
        <w:rPr>
          <w:sz w:val="22"/>
          <w:szCs w:val="22"/>
          <w:lang w:val="el-GR"/>
        </w:rPr>
        <w:t xml:space="preserve"> έχει λάβει όλα τα απαραίτητα </w:t>
      </w:r>
      <w:r w:rsidR="00B95931" w:rsidRPr="001A31CC">
        <w:rPr>
          <w:sz w:val="22"/>
          <w:szCs w:val="22"/>
          <w:lang w:val="el-GR"/>
        </w:rPr>
        <w:t>μέτρα</w:t>
      </w:r>
      <w:r w:rsidR="0081438D" w:rsidRPr="001A31CC">
        <w:rPr>
          <w:sz w:val="22"/>
          <w:szCs w:val="22"/>
          <w:lang w:val="el-GR"/>
        </w:rPr>
        <w:t xml:space="preserve"> για την ασφαλή λειτουργία τους.</w:t>
      </w:r>
    </w:p>
    <w:p w14:paraId="663CBBBA" w14:textId="77777777" w:rsidR="00B70702" w:rsidRDefault="00B70702" w:rsidP="00DB5131">
      <w:pPr>
        <w:pStyle w:val="a3"/>
        <w:spacing w:line="276" w:lineRule="auto"/>
        <w:ind w:left="142" w:right="180"/>
        <w:jc w:val="both"/>
        <w:rPr>
          <w:sz w:val="22"/>
          <w:szCs w:val="22"/>
          <w:lang w:val="el-GR"/>
        </w:rPr>
      </w:pPr>
    </w:p>
    <w:p w14:paraId="5D38C2E8" w14:textId="46A1DA6F" w:rsidR="00550D7D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4</w:t>
      </w:r>
      <w:r w:rsidR="00B95931" w:rsidRPr="00B95931">
        <w:rPr>
          <w:b/>
          <w:bCs/>
          <w:u w:val="single"/>
          <w:vertAlign w:val="superscript"/>
          <w:lang w:val="el-GR"/>
        </w:rPr>
        <w:t>ο</w:t>
      </w:r>
    </w:p>
    <w:p w14:paraId="1BEB4D64" w14:textId="3F7CBDAA" w:rsidR="006D3718" w:rsidRPr="00550D7D" w:rsidRDefault="00B70702" w:rsidP="00DB5131">
      <w:pPr>
        <w:spacing w:before="61" w:line="276" w:lineRule="auto"/>
        <w:ind w:left="142"/>
        <w:rPr>
          <w:b/>
          <w:bCs/>
          <w:lang w:val="el-GR"/>
        </w:rPr>
      </w:pPr>
      <w:r>
        <w:rPr>
          <w:b/>
          <w:bCs/>
          <w:lang w:val="el-GR"/>
        </w:rPr>
        <w:t>Δ</w:t>
      </w:r>
      <w:r w:rsidRPr="00550D7D">
        <w:rPr>
          <w:b/>
          <w:bCs/>
          <w:lang w:val="el-GR"/>
        </w:rPr>
        <w:t>ημοτικό Συμβούλιο</w:t>
      </w:r>
    </w:p>
    <w:p w14:paraId="27F7AB0F" w14:textId="327F4ADE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Είναι το </w:t>
      </w:r>
      <w:r w:rsidR="00B70702" w:rsidRPr="001A31CC">
        <w:rPr>
          <w:sz w:val="22"/>
          <w:szCs w:val="22"/>
          <w:lang w:val="el-GR"/>
        </w:rPr>
        <w:t>αρμόδιο</w:t>
      </w:r>
      <w:r w:rsidRPr="001A31CC">
        <w:rPr>
          <w:sz w:val="22"/>
          <w:szCs w:val="22"/>
          <w:lang w:val="el-GR"/>
        </w:rPr>
        <w:t xml:space="preserve"> όργανο για τη λήψη αποφάσεων όσον αφορά στον τρόπο λειτουργίας, τις διαδικασίες και το καθεστώς χρήσης των </w:t>
      </w:r>
      <w:r w:rsidR="00550D7D" w:rsidRPr="001A31CC">
        <w:rPr>
          <w:sz w:val="22"/>
          <w:szCs w:val="22"/>
          <w:lang w:val="el-GR"/>
        </w:rPr>
        <w:t>υφιστάμενων</w:t>
      </w:r>
      <w:r w:rsidRPr="001A31CC">
        <w:rPr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</w:t>
      </w:r>
      <w:r w:rsidR="00550D7D" w:rsidRPr="001A31CC">
        <w:rPr>
          <w:sz w:val="22"/>
          <w:szCs w:val="22"/>
          <w:lang w:val="el-GR"/>
        </w:rPr>
        <w:t>σύμφωνα</w:t>
      </w:r>
      <w:r w:rsidRPr="001A31CC">
        <w:rPr>
          <w:sz w:val="22"/>
          <w:szCs w:val="22"/>
          <w:lang w:val="el-GR"/>
        </w:rPr>
        <w:t xml:space="preserve"> µε τις </w:t>
      </w:r>
      <w:r w:rsidR="00550D7D" w:rsidRPr="001A31CC">
        <w:rPr>
          <w:sz w:val="22"/>
          <w:szCs w:val="22"/>
          <w:lang w:val="el-GR"/>
        </w:rPr>
        <w:t>κείμενες</w:t>
      </w:r>
      <w:r w:rsidRPr="001A31CC">
        <w:rPr>
          <w:sz w:val="22"/>
          <w:szCs w:val="22"/>
          <w:lang w:val="el-GR"/>
        </w:rPr>
        <w:t xml:space="preserve"> διατάξεις καθώς και για την χωροθέτηση, τη σχεδίαση και την οργάνωση των νέων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εντός των διοικητικών ορίων του </w:t>
      </w:r>
      <w:r w:rsidR="00B70702">
        <w:rPr>
          <w:sz w:val="22"/>
          <w:szCs w:val="22"/>
          <w:lang w:val="el-GR"/>
        </w:rPr>
        <w:t>Δ</w:t>
      </w:r>
      <w:r w:rsidR="00B70702" w:rsidRPr="001A31CC">
        <w:rPr>
          <w:sz w:val="22"/>
          <w:szCs w:val="22"/>
          <w:lang w:val="el-GR"/>
        </w:rPr>
        <w:t>ήμου</w:t>
      </w:r>
      <w:r w:rsidR="007E4782" w:rsidRPr="007E4782">
        <w:rPr>
          <w:sz w:val="22"/>
          <w:szCs w:val="22"/>
          <w:lang w:val="el-GR"/>
        </w:rPr>
        <w:t xml:space="preserve">, </w:t>
      </w:r>
      <w:r w:rsidR="007E4782">
        <w:rPr>
          <w:sz w:val="22"/>
          <w:szCs w:val="22"/>
          <w:lang w:val="el-GR"/>
        </w:rPr>
        <w:t>σύμφωνα με τις ανάγκες του</w:t>
      </w:r>
      <w:r w:rsidRPr="001A31CC">
        <w:rPr>
          <w:sz w:val="22"/>
          <w:szCs w:val="22"/>
          <w:lang w:val="el-GR"/>
        </w:rPr>
        <w:t>.</w:t>
      </w:r>
    </w:p>
    <w:p w14:paraId="636A313E" w14:textId="77777777" w:rsidR="006D3718" w:rsidRPr="001A31CC" w:rsidRDefault="006D3718" w:rsidP="00DB5131">
      <w:pPr>
        <w:pStyle w:val="a3"/>
        <w:spacing w:line="276" w:lineRule="auto"/>
        <w:ind w:left="142"/>
        <w:rPr>
          <w:sz w:val="22"/>
          <w:szCs w:val="22"/>
          <w:lang w:val="el-GR"/>
        </w:rPr>
      </w:pPr>
    </w:p>
    <w:p w14:paraId="4D118138" w14:textId="35CC04DE" w:rsidR="00550D7D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5</w:t>
      </w:r>
      <w:r w:rsidR="00B95931" w:rsidRPr="00B95931">
        <w:rPr>
          <w:b/>
          <w:bCs/>
          <w:u w:val="single"/>
          <w:vertAlign w:val="superscript"/>
          <w:lang w:val="el-GR"/>
        </w:rPr>
        <w:t>ο</w:t>
      </w:r>
    </w:p>
    <w:p w14:paraId="7BF00CB5" w14:textId="643BEFC9" w:rsidR="006D3718" w:rsidRPr="00550D7D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550D7D">
        <w:rPr>
          <w:b/>
          <w:bCs/>
          <w:sz w:val="22"/>
          <w:szCs w:val="22"/>
          <w:lang w:val="el-GR"/>
        </w:rPr>
        <w:t>ΘΕΜΑΤΑ ΧΩΡΟΘΕΤΗΣΗΣ ΟΡΓΑΝΩΣΗΣ ΚΑΙ ΣΧΕ</w:t>
      </w:r>
      <w:r w:rsidR="00B70702">
        <w:rPr>
          <w:b/>
          <w:bCs/>
          <w:sz w:val="22"/>
          <w:szCs w:val="22"/>
          <w:lang w:val="el-GR"/>
        </w:rPr>
        <w:t>Δ</w:t>
      </w:r>
      <w:r w:rsidRPr="00550D7D">
        <w:rPr>
          <w:b/>
          <w:bCs/>
          <w:sz w:val="22"/>
          <w:szCs w:val="22"/>
          <w:lang w:val="el-GR"/>
        </w:rPr>
        <w:t>ΙΑΣΗΣ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550D7D">
        <w:rPr>
          <w:b/>
          <w:bCs/>
          <w:sz w:val="22"/>
          <w:szCs w:val="22"/>
          <w:lang w:val="el-GR"/>
        </w:rPr>
        <w:t>ΙΚΩΝ ΧΑΡΩΝ</w:t>
      </w:r>
    </w:p>
    <w:p w14:paraId="43247F41" w14:textId="77777777" w:rsidR="006D3718" w:rsidRPr="001A31CC" w:rsidRDefault="006D3718" w:rsidP="00DB5131">
      <w:pPr>
        <w:pStyle w:val="a3"/>
        <w:spacing w:before="6" w:line="276" w:lineRule="auto"/>
        <w:ind w:left="142"/>
        <w:rPr>
          <w:i/>
          <w:sz w:val="22"/>
          <w:szCs w:val="22"/>
          <w:lang w:val="el-GR"/>
        </w:rPr>
      </w:pPr>
    </w:p>
    <w:p w14:paraId="6A32B20F" w14:textId="0D979DD9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Κάθε </w:t>
      </w:r>
      <w:r w:rsidR="00B70702" w:rsidRPr="001A31CC">
        <w:rPr>
          <w:sz w:val="22"/>
          <w:szCs w:val="22"/>
          <w:lang w:val="el-GR"/>
        </w:rPr>
        <w:t>πιστοποιημένη</w:t>
      </w:r>
      <w:r w:rsidRPr="001A31CC">
        <w:rPr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Pr="001A31CC">
        <w:rPr>
          <w:sz w:val="22"/>
          <w:szCs w:val="22"/>
          <w:lang w:val="el-GR"/>
        </w:rPr>
        <w:t xml:space="preserve"> στο </w:t>
      </w:r>
      <w:r w:rsidR="00B70702">
        <w:rPr>
          <w:sz w:val="22"/>
          <w:szCs w:val="22"/>
          <w:lang w:val="el-GR"/>
        </w:rPr>
        <w:t>Δ</w:t>
      </w:r>
      <w:r w:rsidR="00B70702" w:rsidRPr="001A31CC">
        <w:rPr>
          <w:sz w:val="22"/>
          <w:szCs w:val="22"/>
          <w:lang w:val="el-GR"/>
        </w:rPr>
        <w:t>ήμο</w:t>
      </w:r>
      <w:r w:rsidRPr="001A31CC">
        <w:rPr>
          <w:sz w:val="22"/>
          <w:szCs w:val="22"/>
          <w:lang w:val="el-GR"/>
        </w:rPr>
        <w:t xml:space="preserve"> </w:t>
      </w:r>
      <w:r w:rsidR="00550D7D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 xml:space="preserve"> θα πρέπει να πληροί για την </w:t>
      </w:r>
      <w:r w:rsidR="00B95931" w:rsidRPr="001A31CC">
        <w:rPr>
          <w:sz w:val="22"/>
          <w:szCs w:val="22"/>
          <w:lang w:val="el-GR"/>
        </w:rPr>
        <w:t>καταλληλότητα</w:t>
      </w:r>
      <w:r w:rsidRPr="001A31CC">
        <w:rPr>
          <w:sz w:val="22"/>
          <w:szCs w:val="22"/>
          <w:lang w:val="el-GR"/>
        </w:rPr>
        <w:t xml:space="preserve"> του χώρου λειτουργίας της τα εξής κριτήρια κατ’ ελάχιστο:</w:t>
      </w:r>
    </w:p>
    <w:p w14:paraId="35E5D44C" w14:textId="21B4998A" w:rsidR="006D3718" w:rsidRPr="001A31CC" w:rsidRDefault="00294222" w:rsidP="00741FDD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lastRenderedPageBreak/>
        <w:t xml:space="preserve">Να µην έχει οπτική επαφή µε εγκαταστάσεις που </w:t>
      </w:r>
      <w:r w:rsidR="00B70702" w:rsidRPr="001A31CC">
        <w:rPr>
          <w:lang w:val="el-GR"/>
        </w:rPr>
        <w:t>μπορεί</w:t>
      </w:r>
      <w:r w:rsidRPr="001A31CC">
        <w:rPr>
          <w:lang w:val="el-GR"/>
        </w:rPr>
        <w:t xml:space="preserve"> να βλάψουν την ψυχική υγεία των </w:t>
      </w:r>
      <w:r w:rsidRPr="00741FDD">
        <w:rPr>
          <w:lang w:val="el-GR"/>
        </w:rPr>
        <w:t>παιδιών</w:t>
      </w:r>
      <w:r w:rsidR="00C873D3">
        <w:rPr>
          <w:lang w:val="el-GR"/>
        </w:rPr>
        <w:t>.</w:t>
      </w:r>
    </w:p>
    <w:p w14:paraId="4D0E4232" w14:textId="2E5D1274" w:rsidR="006D3718" w:rsidRPr="001A31CC" w:rsidRDefault="00294222" w:rsidP="00741FDD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t xml:space="preserve">Να µη γειτνιάζει µε </w:t>
      </w:r>
      <w:r w:rsidR="00B70702" w:rsidRPr="001A31CC">
        <w:rPr>
          <w:lang w:val="el-GR"/>
        </w:rPr>
        <w:t>δρόμο</w:t>
      </w:r>
      <w:r w:rsidRPr="001A31CC">
        <w:rPr>
          <w:lang w:val="el-GR"/>
        </w:rPr>
        <w:t xml:space="preserve"> ταχείας κυκλοφορίας ή βαρ</w:t>
      </w:r>
      <w:r w:rsidR="00B70702">
        <w:rPr>
          <w:lang w:val="el-GR"/>
        </w:rPr>
        <w:t>έω</w:t>
      </w:r>
      <w:r w:rsidRPr="001A31CC">
        <w:rPr>
          <w:lang w:val="el-GR"/>
        </w:rPr>
        <w:t xml:space="preserve">ν </w:t>
      </w:r>
      <w:r w:rsidR="00B70702" w:rsidRPr="001A31CC">
        <w:rPr>
          <w:lang w:val="el-GR"/>
        </w:rPr>
        <w:t>οχημάτων</w:t>
      </w:r>
      <w:r w:rsidRPr="001A31CC">
        <w:rPr>
          <w:lang w:val="el-GR"/>
        </w:rPr>
        <w:t xml:space="preserve"> και σε περίπτωση που αυτό δεν είναι εφικτό να εξασφαλίζεται η άνετη και ασφαλής πρόσβαση των χρηστών µε τη λήψη των απαραίτητων </w:t>
      </w:r>
      <w:r w:rsidR="00C907E7" w:rsidRPr="001A31CC">
        <w:rPr>
          <w:lang w:val="el-GR"/>
        </w:rPr>
        <w:t>μέτρων</w:t>
      </w:r>
      <w:r w:rsidRPr="001A31CC">
        <w:rPr>
          <w:lang w:val="el-GR"/>
        </w:rPr>
        <w:t xml:space="preserve"> ασφάλειας. Όταν γειτνιάζει µε οδικό ή σιδηροδροµικό δίκτυο που προκαλεί υψηλό θόρυβο να </w:t>
      </w:r>
      <w:r w:rsidR="00B70702" w:rsidRPr="001A31CC">
        <w:rPr>
          <w:lang w:val="el-GR"/>
        </w:rPr>
        <w:t>λαμβάνονται</w:t>
      </w:r>
      <w:r w:rsidRPr="001A31CC">
        <w:rPr>
          <w:lang w:val="el-GR"/>
        </w:rPr>
        <w:t xml:space="preserve"> τα κατάλληλα </w:t>
      </w:r>
      <w:r w:rsidR="00C873D3" w:rsidRPr="001A31CC">
        <w:rPr>
          <w:lang w:val="el-GR"/>
        </w:rPr>
        <w:t>μέτρα</w:t>
      </w:r>
      <w:r w:rsidRPr="001A31CC">
        <w:rPr>
          <w:lang w:val="el-GR"/>
        </w:rPr>
        <w:t xml:space="preserve"> ηχοπροστασίας</w:t>
      </w:r>
      <w:r w:rsidR="00C873D3">
        <w:rPr>
          <w:lang w:val="el-GR"/>
        </w:rPr>
        <w:t>.</w:t>
      </w:r>
    </w:p>
    <w:p w14:paraId="370E6928" w14:textId="7B53169D" w:rsidR="006D3718" w:rsidRPr="001A31CC" w:rsidRDefault="00294222" w:rsidP="00741FDD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t xml:space="preserve">Να µην γειτνιάζει µε χρήσεις που προκαλούν </w:t>
      </w:r>
      <w:r w:rsidR="00B70702" w:rsidRPr="001A31CC">
        <w:rPr>
          <w:lang w:val="el-GR"/>
        </w:rPr>
        <w:t>ατμοσφαιρική</w:t>
      </w:r>
      <w:r w:rsidRPr="001A31CC">
        <w:rPr>
          <w:lang w:val="el-GR"/>
        </w:rPr>
        <w:t xml:space="preserve"> και ηχητική ρύπανση και µε δραστηριότητες που </w:t>
      </w:r>
      <w:r w:rsidR="00B70702" w:rsidRPr="001A31CC">
        <w:rPr>
          <w:lang w:val="el-GR"/>
        </w:rPr>
        <w:t>χρησιμοποιούν</w:t>
      </w:r>
      <w:r w:rsidRPr="001A31CC">
        <w:rPr>
          <w:lang w:val="el-GR"/>
        </w:rPr>
        <w:t xml:space="preserve"> επικίνδυνα για την υγεία υλικά</w:t>
      </w:r>
      <w:r w:rsidR="00C873D3">
        <w:rPr>
          <w:lang w:val="el-GR"/>
        </w:rPr>
        <w:t>.</w:t>
      </w:r>
    </w:p>
    <w:p w14:paraId="3EE4FA13" w14:textId="7B2282C6" w:rsidR="006D3718" w:rsidRPr="001A31CC" w:rsidRDefault="00294222" w:rsidP="00DB5131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t>Να</w:t>
      </w:r>
      <w:r w:rsidRPr="001A31CC">
        <w:rPr>
          <w:spacing w:val="-4"/>
          <w:lang w:val="el-GR"/>
        </w:rPr>
        <w:t xml:space="preserve"> </w:t>
      </w:r>
      <w:r w:rsidRPr="001A31CC">
        <w:rPr>
          <w:lang w:val="el-GR"/>
        </w:rPr>
        <w:t>µην</w:t>
      </w:r>
      <w:r w:rsidRPr="001A31CC">
        <w:rPr>
          <w:spacing w:val="-4"/>
          <w:lang w:val="el-GR"/>
        </w:rPr>
        <w:t xml:space="preserve"> </w:t>
      </w:r>
      <w:r w:rsidRPr="001A31CC">
        <w:rPr>
          <w:lang w:val="el-GR"/>
        </w:rPr>
        <w:t>είναι οπτικά</w:t>
      </w:r>
      <w:r w:rsidRPr="001A31CC">
        <w:rPr>
          <w:spacing w:val="-4"/>
          <w:lang w:val="el-GR"/>
        </w:rPr>
        <w:t xml:space="preserve"> </w:t>
      </w:r>
      <w:r w:rsidR="00B70702" w:rsidRPr="001A31CC">
        <w:rPr>
          <w:spacing w:val="-2"/>
          <w:lang w:val="el-GR"/>
        </w:rPr>
        <w:t>απομονωμέν</w:t>
      </w:r>
      <w:r w:rsidR="00C873D3">
        <w:rPr>
          <w:spacing w:val="-2"/>
          <w:lang w:val="el-GR"/>
        </w:rPr>
        <w:t>η.</w:t>
      </w:r>
    </w:p>
    <w:p w14:paraId="715A7CDF" w14:textId="729755D7" w:rsidR="006D3718" w:rsidRPr="001A31CC" w:rsidRDefault="00294222" w:rsidP="00DB5131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t>Να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υπάρχει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άνετη</w:t>
      </w:r>
      <w:r w:rsidRPr="001A31CC">
        <w:rPr>
          <w:spacing w:val="-3"/>
          <w:lang w:val="el-GR"/>
        </w:rPr>
        <w:t xml:space="preserve"> </w:t>
      </w:r>
      <w:r w:rsidRPr="001A31CC">
        <w:rPr>
          <w:lang w:val="el-GR"/>
        </w:rPr>
        <w:t>και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ασφαλής</w:t>
      </w:r>
      <w:r w:rsidRPr="001A31CC">
        <w:rPr>
          <w:spacing w:val="-6"/>
          <w:lang w:val="el-GR"/>
        </w:rPr>
        <w:t xml:space="preserve"> </w:t>
      </w:r>
      <w:r w:rsidRPr="001A31CC">
        <w:rPr>
          <w:spacing w:val="-2"/>
          <w:lang w:val="el-GR"/>
        </w:rPr>
        <w:t>πρόσβαση</w:t>
      </w:r>
      <w:r w:rsidR="00C873D3">
        <w:rPr>
          <w:spacing w:val="-2"/>
          <w:lang w:val="el-GR"/>
        </w:rPr>
        <w:t>.</w:t>
      </w:r>
    </w:p>
    <w:p w14:paraId="37756C46" w14:textId="4DB68577" w:rsidR="006D3718" w:rsidRPr="00741FDD" w:rsidRDefault="00294222" w:rsidP="00DB5131">
      <w:pPr>
        <w:pStyle w:val="a4"/>
        <w:numPr>
          <w:ilvl w:val="0"/>
          <w:numId w:val="10"/>
        </w:numPr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  <w:r w:rsidRPr="001A31CC">
        <w:rPr>
          <w:lang w:val="el-GR"/>
        </w:rPr>
        <w:t>Να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µην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βρίσκεται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δίπλα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σε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περιοχές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που</w:t>
      </w:r>
      <w:r w:rsidRPr="00741FDD">
        <w:rPr>
          <w:lang w:val="el-GR"/>
        </w:rPr>
        <w:t xml:space="preserve"> </w:t>
      </w:r>
      <w:r w:rsidR="00B70702" w:rsidRPr="001A31CC">
        <w:rPr>
          <w:lang w:val="el-GR"/>
        </w:rPr>
        <w:t>εγκυμονούν</w:t>
      </w:r>
      <w:r w:rsidRPr="00741FDD">
        <w:rPr>
          <w:lang w:val="el-GR"/>
        </w:rPr>
        <w:t xml:space="preserve"> κινδύνους</w:t>
      </w:r>
      <w:r w:rsidR="00C873D3">
        <w:rPr>
          <w:lang w:val="el-GR"/>
        </w:rPr>
        <w:t>.</w:t>
      </w:r>
    </w:p>
    <w:p w14:paraId="4D109AA2" w14:textId="77777777" w:rsidR="00B70702" w:rsidRPr="001A31CC" w:rsidRDefault="00B70702" w:rsidP="00DB5131">
      <w:pPr>
        <w:pStyle w:val="a4"/>
        <w:tabs>
          <w:tab w:val="left" w:pos="243"/>
        </w:tabs>
        <w:spacing w:line="276" w:lineRule="auto"/>
        <w:ind w:left="142" w:firstLine="0"/>
        <w:jc w:val="both"/>
        <w:rPr>
          <w:lang w:val="el-GR"/>
        </w:rPr>
      </w:pPr>
    </w:p>
    <w:p w14:paraId="2EC79D9C" w14:textId="28BF4EE5" w:rsidR="006D3718" w:rsidRDefault="00294222" w:rsidP="00DB5131">
      <w:pPr>
        <w:pStyle w:val="a3"/>
        <w:spacing w:before="1" w:line="276" w:lineRule="auto"/>
        <w:ind w:left="142" w:right="178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Για την οργάνωση και τη σχεδίαση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πρέπει να λαµβάνονται υπ’ όψιν κατ’ ελάχιστο τα εξής κριτήρια:</w:t>
      </w:r>
    </w:p>
    <w:p w14:paraId="6F73D351" w14:textId="77777777" w:rsidR="00B6736D" w:rsidRPr="001A31CC" w:rsidRDefault="00B6736D" w:rsidP="00DB5131">
      <w:pPr>
        <w:pStyle w:val="a3"/>
        <w:spacing w:before="1" w:line="276" w:lineRule="auto"/>
        <w:ind w:left="142" w:right="178"/>
        <w:jc w:val="both"/>
        <w:rPr>
          <w:sz w:val="22"/>
          <w:szCs w:val="22"/>
          <w:lang w:val="el-GR"/>
        </w:rPr>
      </w:pPr>
    </w:p>
    <w:p w14:paraId="3AF63DE4" w14:textId="70C39145" w:rsidR="006D3718" w:rsidRPr="001A31CC" w:rsidRDefault="00294222" w:rsidP="00741FDD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1A31CC">
        <w:rPr>
          <w:lang w:val="el-GR"/>
        </w:rPr>
        <w:t xml:space="preserve">Είσοδος κοινού µε ελάχιστο </w:t>
      </w:r>
      <w:r w:rsidR="00B70702" w:rsidRPr="001A31CC">
        <w:rPr>
          <w:lang w:val="el-GR"/>
        </w:rPr>
        <w:t>άνοιγμα</w:t>
      </w:r>
      <w:r w:rsidRPr="001A31CC">
        <w:rPr>
          <w:lang w:val="el-GR"/>
        </w:rPr>
        <w:t xml:space="preserve"> 1,00</w:t>
      </w:r>
      <w:r w:rsidR="00C873D3" w:rsidRPr="00C873D3">
        <w:rPr>
          <w:lang w:val="el-GR"/>
        </w:rPr>
        <w:t xml:space="preserve"> </w:t>
      </w:r>
      <w:r w:rsidR="00C873D3">
        <w:t>m</w:t>
      </w:r>
      <w:r w:rsidRPr="001A31CC">
        <w:rPr>
          <w:lang w:val="el-GR"/>
        </w:rPr>
        <w:t xml:space="preserve">. Στην περίπτωση που προβλέπονται είσοδοι υπηρεσιών έκτακτης ανάγκης, θα χωροθετούνται µακριά από την είσοδο κοινού για λόγους </w:t>
      </w:r>
      <w:r w:rsidRPr="00741FDD">
        <w:rPr>
          <w:lang w:val="el-GR"/>
        </w:rPr>
        <w:t>ασφαλείας</w:t>
      </w:r>
      <w:r w:rsidR="00C907E7">
        <w:rPr>
          <w:lang w:val="el-GR"/>
        </w:rPr>
        <w:t>.</w:t>
      </w:r>
    </w:p>
    <w:p w14:paraId="13B133F7" w14:textId="5E5ADD9D" w:rsidR="006D3718" w:rsidRDefault="00294222" w:rsidP="00741FDD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1A31CC">
        <w:rPr>
          <w:lang w:val="el-GR"/>
        </w:rPr>
        <w:t xml:space="preserve">Περίφραξη </w:t>
      </w:r>
      <w:r w:rsidR="00B70702" w:rsidRPr="001A31CC">
        <w:rPr>
          <w:lang w:val="el-GR"/>
        </w:rPr>
        <w:t>περιμετρική</w:t>
      </w:r>
      <w:r w:rsidRPr="001A31CC">
        <w:rPr>
          <w:lang w:val="el-GR"/>
        </w:rPr>
        <w:t xml:space="preserve">, είτε τεχνητή είτε φυσική, που θα είναι λειτουργική και θα παρέχεται ασφάλεια στους χρήστες της </w:t>
      </w:r>
      <w:r w:rsidR="00351F9F">
        <w:rPr>
          <w:lang w:val="el-GR"/>
        </w:rPr>
        <w:t>παιδική</w:t>
      </w:r>
      <w:r w:rsidR="004E2100">
        <w:rPr>
          <w:lang w:val="el-GR"/>
        </w:rPr>
        <w:t>ς</w:t>
      </w:r>
      <w:r w:rsidRPr="001A31CC">
        <w:rPr>
          <w:lang w:val="el-GR"/>
        </w:rPr>
        <w:t xml:space="preserve"> </w:t>
      </w:r>
      <w:r w:rsidR="00037C08">
        <w:rPr>
          <w:lang w:val="el-GR"/>
        </w:rPr>
        <w:t>χ</w:t>
      </w:r>
      <w:r w:rsidRPr="001A31CC">
        <w:rPr>
          <w:lang w:val="el-GR"/>
        </w:rPr>
        <w:t xml:space="preserve">αράς αποτρέποντας κινδύνους και </w:t>
      </w:r>
      <w:r w:rsidR="00B70702" w:rsidRPr="001A31CC">
        <w:rPr>
          <w:lang w:val="el-GR"/>
        </w:rPr>
        <w:t>τραυματισμούς</w:t>
      </w:r>
      <w:r w:rsidRPr="001A31CC">
        <w:rPr>
          <w:lang w:val="el-GR"/>
        </w:rPr>
        <w:t xml:space="preserve"> και παγίδευση µερών του </w:t>
      </w:r>
      <w:r w:rsidR="00B70702" w:rsidRPr="001A31CC">
        <w:rPr>
          <w:lang w:val="el-GR"/>
        </w:rPr>
        <w:t>σώματός</w:t>
      </w:r>
      <w:r w:rsidRPr="001A31CC">
        <w:rPr>
          <w:lang w:val="el-GR"/>
        </w:rPr>
        <w:t xml:space="preserve"> τους, χωρίς να </w:t>
      </w:r>
      <w:r w:rsidR="00B70702" w:rsidRPr="001A31CC">
        <w:rPr>
          <w:lang w:val="el-GR"/>
        </w:rPr>
        <w:t>απομονώνει</w:t>
      </w:r>
      <w:r w:rsidRPr="001A31CC">
        <w:rPr>
          <w:lang w:val="el-GR"/>
        </w:rPr>
        <w:t xml:space="preserve"> οπτικά την </w:t>
      </w:r>
      <w:r w:rsidR="00C82503">
        <w:rPr>
          <w:lang w:val="el-GR"/>
        </w:rPr>
        <w:t>παιδική</w:t>
      </w:r>
      <w:r w:rsidR="0081438D">
        <w:rPr>
          <w:lang w:val="el-GR"/>
        </w:rPr>
        <w:t xml:space="preserve"> χαρά</w:t>
      </w:r>
      <w:r w:rsidRPr="001A31CC">
        <w:rPr>
          <w:lang w:val="el-GR"/>
        </w:rPr>
        <w:t xml:space="preserve"> από τον περιβάλλοντα χώρο</w:t>
      </w:r>
      <w:r w:rsidR="00C907E7">
        <w:rPr>
          <w:lang w:val="el-GR"/>
        </w:rPr>
        <w:t>.</w:t>
      </w:r>
    </w:p>
    <w:p w14:paraId="1EDD237F" w14:textId="70BB8F73" w:rsidR="00B6736D" w:rsidRDefault="00B6736D" w:rsidP="00741FDD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>
        <w:rPr>
          <w:lang w:val="el-GR"/>
        </w:rPr>
        <w:t>Ζώνη όδευσης στο εσωτερικό της πλάτους 1,5</w:t>
      </w:r>
      <w:r w:rsidR="00C873D3" w:rsidRPr="00C873D3">
        <w:rPr>
          <w:lang w:val="el-GR"/>
        </w:rPr>
        <w:t xml:space="preserve"> </w:t>
      </w:r>
      <w:r>
        <w:t>m</w:t>
      </w:r>
      <w:r w:rsidRPr="00B6736D">
        <w:rPr>
          <w:lang w:val="el-GR"/>
        </w:rPr>
        <w:t xml:space="preserve"> </w:t>
      </w:r>
      <w:r>
        <w:rPr>
          <w:lang w:val="el-GR"/>
        </w:rPr>
        <w:t>κατ’ ελάχιστον</w:t>
      </w:r>
      <w:r w:rsidR="00C873D3" w:rsidRPr="00C873D3">
        <w:rPr>
          <w:lang w:val="el-GR"/>
        </w:rPr>
        <w:t>.</w:t>
      </w:r>
    </w:p>
    <w:p w14:paraId="40418781" w14:textId="667B2F6D" w:rsidR="00B6736D" w:rsidRPr="00741FDD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741FDD">
        <w:rPr>
          <w:lang w:val="el-GR"/>
        </w:rPr>
        <w:t>Κατάλληλο και επαρκή φωτισμό</w:t>
      </w:r>
      <w:r w:rsidR="00C873D3">
        <w:t>.</w:t>
      </w:r>
    </w:p>
    <w:p w14:paraId="2CF828FF" w14:textId="1ED76428" w:rsidR="00B6736D" w:rsidRPr="001A31CC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1A31CC">
        <w:rPr>
          <w:lang w:val="el-GR"/>
        </w:rPr>
        <w:t>Επαρκή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αριθμό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καθισμάτων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για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τους</w:t>
      </w:r>
      <w:r w:rsidRPr="00741FDD">
        <w:rPr>
          <w:lang w:val="el-GR"/>
        </w:rPr>
        <w:t xml:space="preserve"> συνοδούς</w:t>
      </w:r>
      <w:r w:rsidR="00C873D3" w:rsidRPr="00C873D3">
        <w:rPr>
          <w:lang w:val="el-GR"/>
        </w:rPr>
        <w:t>.</w:t>
      </w:r>
    </w:p>
    <w:p w14:paraId="47497CE7" w14:textId="482A1A2A" w:rsidR="00B6736D" w:rsidRPr="00741FDD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741FDD">
        <w:rPr>
          <w:lang w:val="el-GR"/>
        </w:rPr>
        <w:t>Βρύση µε πόσιμο νερό</w:t>
      </w:r>
      <w:r w:rsidR="00C873D3">
        <w:t>.</w:t>
      </w:r>
    </w:p>
    <w:p w14:paraId="69498195" w14:textId="123A899D" w:rsidR="00B6736D" w:rsidRPr="001A31CC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1A31CC">
        <w:rPr>
          <w:lang w:val="el-GR"/>
        </w:rPr>
        <w:t>Εξωτερικές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και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εσωτερικές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προσβάσεις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για</w:t>
      </w:r>
      <w:r w:rsidRPr="00741FDD">
        <w:rPr>
          <w:lang w:val="el-GR"/>
        </w:rPr>
        <w:t xml:space="preserve"> ΑµεΑ</w:t>
      </w:r>
      <w:r w:rsidR="00C873D3" w:rsidRPr="00C873D3">
        <w:rPr>
          <w:lang w:val="el-GR"/>
        </w:rPr>
        <w:t>.</w:t>
      </w:r>
    </w:p>
    <w:p w14:paraId="43FD1EE6" w14:textId="6ABE0308" w:rsidR="00B6736D" w:rsidRPr="00B70702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B70702">
        <w:rPr>
          <w:lang w:val="el-GR"/>
        </w:rPr>
        <w:t>Καλάθια</w:t>
      </w:r>
      <w:r w:rsidRPr="00741FDD">
        <w:rPr>
          <w:lang w:val="el-GR"/>
        </w:rPr>
        <w:t xml:space="preserve"> απορριµµάτων</w:t>
      </w:r>
      <w:r w:rsidR="00C873D3">
        <w:t>.</w:t>
      </w:r>
    </w:p>
    <w:p w14:paraId="60973B5D" w14:textId="24D0939C" w:rsidR="00B6736D" w:rsidRPr="00741FDD" w:rsidRDefault="00B6736D" w:rsidP="00B6736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D806B0">
        <w:rPr>
          <w:lang w:val="el-GR"/>
        </w:rPr>
        <w:t>Σύστημα</w:t>
      </w:r>
      <w:r w:rsidRPr="00741FDD">
        <w:rPr>
          <w:lang w:val="el-GR"/>
        </w:rPr>
        <w:t xml:space="preserve"> </w:t>
      </w:r>
      <w:r w:rsidRPr="00D806B0">
        <w:rPr>
          <w:lang w:val="el-GR"/>
        </w:rPr>
        <w:t>αποτροπής</w:t>
      </w:r>
      <w:r w:rsidRPr="00741FDD">
        <w:rPr>
          <w:lang w:val="el-GR"/>
        </w:rPr>
        <w:t xml:space="preserve"> </w:t>
      </w:r>
      <w:r w:rsidRPr="00D806B0">
        <w:rPr>
          <w:lang w:val="el-GR"/>
        </w:rPr>
        <w:t>εισόδου</w:t>
      </w:r>
      <w:r w:rsidRPr="00741FDD">
        <w:rPr>
          <w:lang w:val="el-GR"/>
        </w:rPr>
        <w:t xml:space="preserve"> </w:t>
      </w:r>
      <w:r w:rsidRPr="00D806B0">
        <w:rPr>
          <w:lang w:val="el-GR"/>
        </w:rPr>
        <w:t>αδέσποτων</w:t>
      </w:r>
      <w:r w:rsidRPr="00741FDD">
        <w:rPr>
          <w:lang w:val="el-GR"/>
        </w:rPr>
        <w:t xml:space="preserve"> ζώων</w:t>
      </w:r>
      <w:r w:rsidR="00C873D3" w:rsidRPr="00C873D3">
        <w:rPr>
          <w:lang w:val="el-GR"/>
        </w:rPr>
        <w:t>.</w:t>
      </w:r>
    </w:p>
    <w:p w14:paraId="45B89585" w14:textId="77777777" w:rsidR="00741FDD" w:rsidRDefault="00741FDD" w:rsidP="00741FDD">
      <w:pPr>
        <w:pStyle w:val="a4"/>
        <w:tabs>
          <w:tab w:val="left" w:pos="243"/>
        </w:tabs>
        <w:spacing w:line="276" w:lineRule="auto"/>
        <w:ind w:left="142" w:firstLine="0"/>
        <w:rPr>
          <w:lang w:val="el-GR"/>
        </w:rPr>
      </w:pPr>
    </w:p>
    <w:p w14:paraId="2ACDCF61" w14:textId="6F8EF562" w:rsidR="00741FDD" w:rsidRPr="00D806B0" w:rsidRDefault="00741FDD" w:rsidP="00741FDD">
      <w:pPr>
        <w:pStyle w:val="a4"/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>
        <w:rPr>
          <w:lang w:val="el-GR"/>
        </w:rPr>
        <w:t>Στις παιδικές χαρές πρέπει να υπάρχει π</w:t>
      </w:r>
      <w:r w:rsidRPr="00741FDD">
        <w:rPr>
          <w:lang w:val="el-GR"/>
        </w:rPr>
        <w:t>ινακίδα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εισόδου</w:t>
      </w:r>
      <w:r w:rsidR="00C873D3" w:rsidRPr="00C873D3">
        <w:rPr>
          <w:lang w:val="el-GR"/>
        </w:rPr>
        <w:t>,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η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οποία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φέρει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το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σήμα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>πιστοποίησης</w:t>
      </w:r>
      <w:r w:rsidRPr="00D806B0">
        <w:rPr>
          <w:lang w:val="el-GR"/>
        </w:rPr>
        <w:t xml:space="preserve"> </w:t>
      </w:r>
      <w:r w:rsidRPr="00741FDD">
        <w:rPr>
          <w:lang w:val="el-GR"/>
        </w:rPr>
        <w:t xml:space="preserve">καταλληλότητας λειτουργίας της </w:t>
      </w:r>
      <w:r w:rsidR="00351F9F">
        <w:rPr>
          <w:lang w:val="el-GR"/>
        </w:rPr>
        <w:t>παιδική</w:t>
      </w:r>
      <w:r w:rsidR="004E2100">
        <w:rPr>
          <w:lang w:val="el-GR"/>
        </w:rPr>
        <w:t>ς</w:t>
      </w:r>
      <w:r w:rsidRPr="00D806B0">
        <w:rPr>
          <w:lang w:val="el-GR"/>
        </w:rPr>
        <w:t xml:space="preserve"> </w:t>
      </w:r>
      <w:r w:rsidR="004763DC">
        <w:rPr>
          <w:lang w:val="el-GR"/>
        </w:rPr>
        <w:t>χ</w:t>
      </w:r>
      <w:r w:rsidRPr="00D806B0">
        <w:rPr>
          <w:lang w:val="el-GR"/>
        </w:rPr>
        <w:t>αράς και τις εξής τουλάχιστον πληροφορίες:</w:t>
      </w:r>
    </w:p>
    <w:p w14:paraId="0306B04B" w14:textId="77777777" w:rsidR="00741FDD" w:rsidRPr="001A31CC" w:rsidRDefault="00741FDD" w:rsidP="00741FDD">
      <w:pPr>
        <w:pStyle w:val="a4"/>
        <w:tabs>
          <w:tab w:val="left" w:pos="243"/>
        </w:tabs>
        <w:spacing w:line="276" w:lineRule="auto"/>
        <w:ind w:left="142" w:firstLine="0"/>
        <w:rPr>
          <w:lang w:val="el-GR"/>
        </w:rPr>
      </w:pPr>
    </w:p>
    <w:p w14:paraId="10233FEF" w14:textId="5B4355BC" w:rsidR="006D3718" w:rsidRPr="001A31CC" w:rsidRDefault="00294222" w:rsidP="00741FDD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1A31CC">
        <w:rPr>
          <w:lang w:val="el-GR"/>
        </w:rPr>
        <w:t>Τις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ηλικιακές</w:t>
      </w:r>
      <w:r w:rsidRPr="00741FDD">
        <w:rPr>
          <w:lang w:val="el-GR"/>
        </w:rPr>
        <w:t xml:space="preserve"> </w:t>
      </w:r>
      <w:r w:rsidR="00C907E7" w:rsidRPr="001A31CC">
        <w:rPr>
          <w:lang w:val="el-GR"/>
        </w:rPr>
        <w:t>ομάδες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παιδιών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για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τις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οποίες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προορίζεται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η</w:t>
      </w:r>
      <w:r w:rsidRPr="00741FDD">
        <w:rPr>
          <w:lang w:val="el-GR"/>
        </w:rPr>
        <w:t xml:space="preserve"> </w:t>
      </w:r>
      <w:r w:rsidR="00C82503">
        <w:rPr>
          <w:lang w:val="el-GR"/>
        </w:rPr>
        <w:t>παιδική</w:t>
      </w:r>
      <w:r w:rsidR="0081438D">
        <w:rPr>
          <w:lang w:val="el-GR"/>
        </w:rPr>
        <w:t xml:space="preserve"> χαρά</w:t>
      </w:r>
      <w:r w:rsidR="00C873D3" w:rsidRPr="00C873D3">
        <w:rPr>
          <w:lang w:val="el-GR"/>
        </w:rPr>
        <w:t>.</w:t>
      </w:r>
    </w:p>
    <w:p w14:paraId="6DE17AEB" w14:textId="68A727FD" w:rsidR="006D3718" w:rsidRPr="007E4782" w:rsidRDefault="00294222" w:rsidP="007E4782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741FDD">
        <w:rPr>
          <w:lang w:val="el-GR"/>
        </w:rPr>
        <w:t>Τηλέφωνα έκτακτης ανάγκης</w:t>
      </w:r>
      <w:r w:rsidR="00741FDD" w:rsidRPr="00741FDD">
        <w:rPr>
          <w:lang w:val="el-GR"/>
        </w:rPr>
        <w:t xml:space="preserve">. </w:t>
      </w:r>
      <w:r w:rsidRPr="00741FDD">
        <w:rPr>
          <w:lang w:val="el-GR"/>
        </w:rPr>
        <w:t>Ως</w:t>
      </w:r>
      <w:r w:rsidRPr="007E4782">
        <w:rPr>
          <w:lang w:val="el-GR"/>
        </w:rPr>
        <w:t xml:space="preserve"> </w:t>
      </w:r>
      <w:r w:rsidRPr="00741FDD">
        <w:rPr>
          <w:lang w:val="el-GR"/>
        </w:rPr>
        <w:t>τηλέφωνα</w:t>
      </w:r>
      <w:r w:rsidRPr="007E4782">
        <w:rPr>
          <w:lang w:val="el-GR"/>
        </w:rPr>
        <w:t xml:space="preserve"> </w:t>
      </w:r>
      <w:r w:rsidRPr="00741FDD">
        <w:rPr>
          <w:lang w:val="el-GR"/>
        </w:rPr>
        <w:t>έκτακτης</w:t>
      </w:r>
      <w:r w:rsidRPr="007E4782">
        <w:rPr>
          <w:lang w:val="el-GR"/>
        </w:rPr>
        <w:t xml:space="preserve"> </w:t>
      </w:r>
      <w:r w:rsidRPr="00741FDD">
        <w:rPr>
          <w:lang w:val="el-GR"/>
        </w:rPr>
        <w:t>ανάγκης</w:t>
      </w:r>
      <w:r w:rsidRPr="007E4782">
        <w:rPr>
          <w:lang w:val="el-GR"/>
        </w:rPr>
        <w:t xml:space="preserve"> </w:t>
      </w:r>
      <w:r w:rsidR="00C907E7" w:rsidRPr="00741FDD">
        <w:rPr>
          <w:lang w:val="el-GR"/>
        </w:rPr>
        <w:t>σημαίνονται</w:t>
      </w:r>
      <w:r w:rsidRPr="007E4782">
        <w:rPr>
          <w:lang w:val="el-GR"/>
        </w:rPr>
        <w:t xml:space="preserve"> </w:t>
      </w:r>
      <w:r w:rsidRPr="00741FDD">
        <w:rPr>
          <w:lang w:val="el-GR"/>
        </w:rPr>
        <w:t>τα</w:t>
      </w:r>
      <w:r w:rsidRPr="007E4782">
        <w:rPr>
          <w:lang w:val="el-GR"/>
        </w:rPr>
        <w:t xml:space="preserve"> κάτωθι:</w:t>
      </w:r>
      <w:r w:rsidR="00741FDD" w:rsidRPr="007E4782">
        <w:rPr>
          <w:lang w:val="el-GR"/>
        </w:rPr>
        <w:t xml:space="preserve"> </w:t>
      </w:r>
      <w:r w:rsidRPr="007E4782">
        <w:rPr>
          <w:lang w:val="el-GR"/>
        </w:rPr>
        <w:t>Ε.Κ.Α.Β. (166)</w:t>
      </w:r>
      <w:r w:rsidR="00741FDD" w:rsidRPr="007E4782">
        <w:rPr>
          <w:lang w:val="el-GR"/>
        </w:rPr>
        <w:t xml:space="preserve"> και </w:t>
      </w:r>
      <w:r w:rsidRPr="007E4782">
        <w:rPr>
          <w:lang w:val="el-GR"/>
        </w:rPr>
        <w:t>Πυροσβεστική (199)</w:t>
      </w:r>
      <w:r w:rsidR="00C873D3" w:rsidRPr="00C873D3">
        <w:rPr>
          <w:lang w:val="el-GR"/>
        </w:rPr>
        <w:t>.</w:t>
      </w:r>
    </w:p>
    <w:p w14:paraId="62F20BEE" w14:textId="6FB5FDE2" w:rsidR="006D3718" w:rsidRPr="001A31CC" w:rsidRDefault="00294222" w:rsidP="00741FDD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1A31CC">
        <w:rPr>
          <w:lang w:val="el-GR"/>
        </w:rPr>
        <w:t>Τηλέφωνα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επικοινωνίας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µε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το</w:t>
      </w:r>
      <w:r w:rsidRPr="00741FDD">
        <w:rPr>
          <w:lang w:val="el-GR"/>
        </w:rPr>
        <w:t xml:space="preserve"> </w:t>
      </w:r>
      <w:r w:rsidR="00C907E7">
        <w:rPr>
          <w:lang w:val="el-GR"/>
        </w:rPr>
        <w:t>Δ</w:t>
      </w:r>
      <w:r w:rsidR="00C907E7" w:rsidRPr="001A31CC">
        <w:rPr>
          <w:lang w:val="el-GR"/>
        </w:rPr>
        <w:t>ήμο</w:t>
      </w:r>
      <w:r w:rsidRPr="001A31CC">
        <w:rPr>
          <w:lang w:val="el-GR"/>
        </w:rPr>
        <w:t>,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(2</w:t>
      </w:r>
      <w:r w:rsidR="00550D7D">
        <w:rPr>
          <w:lang w:val="el-GR"/>
        </w:rPr>
        <w:t>813404600</w:t>
      </w:r>
      <w:r w:rsidRPr="00741FDD">
        <w:rPr>
          <w:lang w:val="el-GR"/>
        </w:rPr>
        <w:t>)</w:t>
      </w:r>
      <w:r w:rsidR="00C873D3" w:rsidRPr="00C873D3">
        <w:rPr>
          <w:lang w:val="el-GR"/>
        </w:rPr>
        <w:t>.</w:t>
      </w:r>
    </w:p>
    <w:p w14:paraId="7AC08AF0" w14:textId="41C04F8A" w:rsidR="006D3718" w:rsidRPr="001A31CC" w:rsidRDefault="00294222" w:rsidP="00DB5131">
      <w:pPr>
        <w:pStyle w:val="a4"/>
        <w:numPr>
          <w:ilvl w:val="0"/>
          <w:numId w:val="12"/>
        </w:numPr>
        <w:tabs>
          <w:tab w:val="left" w:pos="243"/>
        </w:tabs>
        <w:spacing w:line="276" w:lineRule="auto"/>
        <w:ind w:left="142" w:firstLine="0"/>
        <w:rPr>
          <w:lang w:val="el-GR"/>
        </w:rPr>
      </w:pPr>
      <w:r w:rsidRPr="001A31CC">
        <w:rPr>
          <w:lang w:val="el-GR"/>
        </w:rPr>
        <w:t>Απαγόρευση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εισόδου</w:t>
      </w:r>
      <w:r w:rsidRPr="001A31CC">
        <w:rPr>
          <w:spacing w:val="-5"/>
          <w:lang w:val="el-GR"/>
        </w:rPr>
        <w:t xml:space="preserve"> </w:t>
      </w:r>
      <w:r w:rsidRPr="001A31CC">
        <w:rPr>
          <w:lang w:val="el-GR"/>
        </w:rPr>
        <w:t>για</w:t>
      </w:r>
      <w:r w:rsidRPr="001A31CC">
        <w:rPr>
          <w:spacing w:val="-4"/>
          <w:lang w:val="el-GR"/>
        </w:rPr>
        <w:t xml:space="preserve"> </w:t>
      </w:r>
      <w:r w:rsidRPr="001A31CC">
        <w:rPr>
          <w:lang w:val="el-GR"/>
        </w:rPr>
        <w:t>ζώα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συντροφιάς,</w:t>
      </w:r>
      <w:r w:rsidRPr="001A31CC">
        <w:rPr>
          <w:spacing w:val="-7"/>
          <w:lang w:val="el-GR"/>
        </w:rPr>
        <w:t xml:space="preserve"> </w:t>
      </w:r>
      <w:r w:rsidRPr="001A31CC">
        <w:rPr>
          <w:lang w:val="el-GR"/>
        </w:rPr>
        <w:t>µε</w:t>
      </w:r>
      <w:r w:rsidRPr="001A31CC">
        <w:rPr>
          <w:spacing w:val="-7"/>
          <w:lang w:val="el-GR"/>
        </w:rPr>
        <w:t xml:space="preserve"> </w:t>
      </w:r>
      <w:r w:rsidRPr="001A31CC">
        <w:rPr>
          <w:lang w:val="el-GR"/>
        </w:rPr>
        <w:t>εξαίρεση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σκύλους–</w:t>
      </w:r>
      <w:r w:rsidRPr="001A31CC">
        <w:rPr>
          <w:spacing w:val="-7"/>
          <w:lang w:val="el-GR"/>
        </w:rPr>
        <w:t xml:space="preserve"> </w:t>
      </w:r>
      <w:r w:rsidRPr="001A31CC">
        <w:rPr>
          <w:lang w:val="el-GR"/>
        </w:rPr>
        <w:t>συνοδούς</w:t>
      </w:r>
      <w:r w:rsidRPr="001A31CC">
        <w:rPr>
          <w:spacing w:val="-5"/>
          <w:lang w:val="el-GR"/>
        </w:rPr>
        <w:t xml:space="preserve"> </w:t>
      </w:r>
      <w:r w:rsidR="00C907E7" w:rsidRPr="001A31CC">
        <w:rPr>
          <w:lang w:val="el-GR"/>
        </w:rPr>
        <w:t>ατόμων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µε</w:t>
      </w:r>
      <w:r w:rsidRPr="001A31CC">
        <w:rPr>
          <w:spacing w:val="-7"/>
          <w:lang w:val="el-GR"/>
        </w:rPr>
        <w:t xml:space="preserve"> </w:t>
      </w:r>
      <w:r w:rsidRPr="001A31CC">
        <w:rPr>
          <w:spacing w:val="-2"/>
          <w:lang w:val="el-GR"/>
        </w:rPr>
        <w:t>αναπηρία</w:t>
      </w:r>
      <w:r w:rsidR="00C873D3" w:rsidRPr="00C873D3">
        <w:rPr>
          <w:spacing w:val="-2"/>
          <w:lang w:val="el-GR"/>
        </w:rPr>
        <w:t>.</w:t>
      </w:r>
    </w:p>
    <w:p w14:paraId="479F2574" w14:textId="79D569FB" w:rsidR="006D3718" w:rsidRPr="001A31CC" w:rsidRDefault="00294222" w:rsidP="00DB5131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1A31CC">
        <w:rPr>
          <w:lang w:val="el-GR"/>
        </w:rPr>
        <w:t>Προτροπή</w:t>
      </w:r>
      <w:r w:rsidRPr="001A31CC">
        <w:rPr>
          <w:spacing w:val="-6"/>
          <w:lang w:val="el-GR"/>
        </w:rPr>
        <w:t xml:space="preserve"> </w:t>
      </w:r>
      <w:r w:rsidRPr="001A31CC">
        <w:rPr>
          <w:lang w:val="el-GR"/>
        </w:rPr>
        <w:t>για</w:t>
      </w:r>
      <w:r w:rsidRPr="001A31CC">
        <w:rPr>
          <w:spacing w:val="-4"/>
          <w:lang w:val="el-GR"/>
        </w:rPr>
        <w:t xml:space="preserve"> </w:t>
      </w:r>
      <w:r w:rsidRPr="001A31CC">
        <w:rPr>
          <w:lang w:val="el-GR"/>
        </w:rPr>
        <w:t>διατήρηση</w:t>
      </w:r>
      <w:r w:rsidRPr="001A31CC">
        <w:rPr>
          <w:spacing w:val="-1"/>
          <w:lang w:val="el-GR"/>
        </w:rPr>
        <w:t xml:space="preserve"> </w:t>
      </w:r>
      <w:r w:rsidRPr="001A31CC">
        <w:rPr>
          <w:lang w:val="el-GR"/>
        </w:rPr>
        <w:t>της</w:t>
      </w:r>
      <w:r w:rsidRPr="001A31CC">
        <w:rPr>
          <w:spacing w:val="-6"/>
          <w:lang w:val="el-GR"/>
        </w:rPr>
        <w:t xml:space="preserve"> </w:t>
      </w:r>
      <w:r w:rsidRPr="001A31CC">
        <w:rPr>
          <w:spacing w:val="-2"/>
          <w:lang w:val="el-GR"/>
        </w:rPr>
        <w:t>καθαριότητας</w:t>
      </w:r>
      <w:r w:rsidR="00C873D3" w:rsidRPr="00C873D3">
        <w:rPr>
          <w:spacing w:val="-2"/>
          <w:lang w:val="el-GR"/>
        </w:rPr>
        <w:t>.</w:t>
      </w:r>
    </w:p>
    <w:p w14:paraId="3F6CAE2E" w14:textId="5A68A44A" w:rsidR="006D3718" w:rsidRPr="001A31CC" w:rsidRDefault="00294222" w:rsidP="00741FDD">
      <w:pPr>
        <w:pStyle w:val="a4"/>
        <w:numPr>
          <w:ilvl w:val="0"/>
          <w:numId w:val="12"/>
        </w:numPr>
        <w:tabs>
          <w:tab w:val="left" w:pos="243"/>
        </w:tabs>
        <w:spacing w:before="1" w:line="276" w:lineRule="auto"/>
        <w:ind w:left="142" w:firstLine="0"/>
        <w:rPr>
          <w:lang w:val="el-GR"/>
        </w:rPr>
      </w:pPr>
      <w:r w:rsidRPr="001A31CC">
        <w:rPr>
          <w:lang w:val="el-GR"/>
        </w:rPr>
        <w:t>Τις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ώρες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λειτουργίας</w:t>
      </w:r>
      <w:r w:rsidRPr="00741FDD">
        <w:rPr>
          <w:lang w:val="el-GR"/>
        </w:rPr>
        <w:t xml:space="preserve"> </w:t>
      </w:r>
      <w:r w:rsidRPr="001A31CC">
        <w:rPr>
          <w:lang w:val="el-GR"/>
        </w:rPr>
        <w:t>της</w:t>
      </w:r>
      <w:r w:rsidRPr="00741FDD">
        <w:rPr>
          <w:lang w:val="el-GR"/>
        </w:rPr>
        <w:t xml:space="preserve"> </w:t>
      </w:r>
      <w:r w:rsidR="00351F9F">
        <w:rPr>
          <w:lang w:val="el-GR"/>
        </w:rPr>
        <w:t>παιδική</w:t>
      </w:r>
      <w:r w:rsidR="004E2100">
        <w:rPr>
          <w:lang w:val="el-GR"/>
        </w:rPr>
        <w:t>ς</w:t>
      </w:r>
      <w:r w:rsidRPr="00741FDD">
        <w:rPr>
          <w:lang w:val="el-GR"/>
        </w:rPr>
        <w:t xml:space="preserve"> </w:t>
      </w:r>
      <w:r w:rsidR="00037C08">
        <w:rPr>
          <w:lang w:val="el-GR"/>
        </w:rPr>
        <w:t>χ</w:t>
      </w:r>
      <w:r w:rsidRPr="00741FDD">
        <w:rPr>
          <w:lang w:val="el-GR"/>
        </w:rPr>
        <w:t>αράς</w:t>
      </w:r>
      <w:r w:rsidR="00C873D3" w:rsidRPr="00C873D3">
        <w:rPr>
          <w:lang w:val="el-GR"/>
        </w:rPr>
        <w:t>.</w:t>
      </w:r>
    </w:p>
    <w:p w14:paraId="39A0E1BD" w14:textId="77777777" w:rsidR="00B6736D" w:rsidRDefault="00B6736D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</w:p>
    <w:p w14:paraId="31E803DE" w14:textId="715DE180" w:rsidR="00D806B0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6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73CC42A8" w14:textId="23C5B94D" w:rsidR="006D3718" w:rsidRPr="00D806B0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D806B0">
        <w:rPr>
          <w:b/>
          <w:bCs/>
          <w:sz w:val="22"/>
          <w:szCs w:val="22"/>
          <w:lang w:val="el-GR"/>
        </w:rPr>
        <w:t>ΘΕΜΑΤΑ ΛΕΙΤΟΥΡΓΙΑΣ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D806B0">
        <w:rPr>
          <w:b/>
          <w:bCs/>
          <w:sz w:val="22"/>
          <w:szCs w:val="22"/>
          <w:lang w:val="el-GR"/>
        </w:rPr>
        <w:t>ΙΚΩΝ ΧΑΡΩΝ</w:t>
      </w:r>
    </w:p>
    <w:p w14:paraId="1990B0FA" w14:textId="7B73961A" w:rsidR="006D3718" w:rsidRPr="001A31CC" w:rsidRDefault="00294222" w:rsidP="00DC5B9B">
      <w:pPr>
        <w:pStyle w:val="a3"/>
        <w:spacing w:line="276" w:lineRule="auto"/>
        <w:ind w:left="142" w:right="178"/>
        <w:jc w:val="both"/>
        <w:rPr>
          <w:sz w:val="22"/>
          <w:szCs w:val="22"/>
          <w:lang w:val="el-GR"/>
        </w:rPr>
      </w:pPr>
      <w:r w:rsidRPr="00741FDD">
        <w:rPr>
          <w:sz w:val="22"/>
          <w:szCs w:val="22"/>
          <w:lang w:val="el-GR"/>
        </w:rPr>
        <w:t>Σ</w:t>
      </w:r>
      <w:r w:rsidR="007E4782">
        <w:rPr>
          <w:sz w:val="22"/>
          <w:szCs w:val="22"/>
          <w:lang w:val="el-GR"/>
        </w:rPr>
        <w:t xml:space="preserve">ε κάθε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="007E4782">
        <w:rPr>
          <w:sz w:val="22"/>
          <w:szCs w:val="22"/>
          <w:lang w:val="el-GR"/>
        </w:rPr>
        <w:t xml:space="preserve"> </w:t>
      </w:r>
      <w:r w:rsidRPr="00741FDD">
        <w:rPr>
          <w:sz w:val="22"/>
          <w:szCs w:val="22"/>
          <w:lang w:val="el-GR"/>
        </w:rPr>
        <w:t>το</w:t>
      </w:r>
      <w:r w:rsidR="007E4782">
        <w:rPr>
          <w:sz w:val="22"/>
          <w:szCs w:val="22"/>
          <w:lang w:val="el-GR"/>
        </w:rPr>
        <w:t>υ</w:t>
      </w:r>
      <w:r w:rsidRPr="00741FDD">
        <w:rPr>
          <w:sz w:val="22"/>
          <w:szCs w:val="22"/>
          <w:lang w:val="el-GR"/>
        </w:rPr>
        <w:t xml:space="preserve"> </w:t>
      </w:r>
      <w:r w:rsidR="00C907E7" w:rsidRPr="00741FDD">
        <w:rPr>
          <w:sz w:val="22"/>
          <w:szCs w:val="22"/>
          <w:lang w:val="el-GR"/>
        </w:rPr>
        <w:t>Δήμο</w:t>
      </w:r>
      <w:r w:rsidR="00C907E7">
        <w:rPr>
          <w:sz w:val="22"/>
          <w:szCs w:val="22"/>
          <w:lang w:val="el-GR"/>
        </w:rPr>
        <w:t>υ</w:t>
      </w:r>
      <w:r w:rsidRPr="00741FDD">
        <w:rPr>
          <w:sz w:val="22"/>
          <w:szCs w:val="22"/>
          <w:lang w:val="el-GR"/>
        </w:rPr>
        <w:t xml:space="preserve"> </w:t>
      </w:r>
      <w:r w:rsidR="00D806B0" w:rsidRPr="00741FDD">
        <w:rPr>
          <w:sz w:val="22"/>
          <w:szCs w:val="22"/>
          <w:lang w:val="el-GR"/>
        </w:rPr>
        <w:t>Χερσονήσου</w:t>
      </w:r>
      <w:r w:rsidRPr="00741FDD">
        <w:rPr>
          <w:sz w:val="22"/>
          <w:szCs w:val="22"/>
          <w:lang w:val="el-GR"/>
        </w:rPr>
        <w:t xml:space="preserve"> ορίζεται ως υπεύθυνος λειτουργίας </w:t>
      </w:r>
      <w:r w:rsidR="007E4782">
        <w:rPr>
          <w:sz w:val="22"/>
          <w:szCs w:val="22"/>
          <w:lang w:val="el-GR"/>
        </w:rPr>
        <w:t xml:space="preserve">ο Πρόεδρος του Κοινοτικού Συμβουλίου της Κοινότητας στην οποία ανήκει η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Pr="00741FDD">
        <w:rPr>
          <w:sz w:val="22"/>
          <w:szCs w:val="22"/>
          <w:lang w:val="el-GR"/>
        </w:rPr>
        <w:t>.</w:t>
      </w:r>
      <w:r w:rsidR="00B6736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Ο υπεύθυνος λειτουργίας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1A31CC">
        <w:rPr>
          <w:sz w:val="22"/>
          <w:szCs w:val="22"/>
          <w:lang w:val="el-GR"/>
        </w:rPr>
        <w:t xml:space="preserve"> </w:t>
      </w:r>
      <w:r w:rsidR="00037C08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>αράς έχει την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ευθύνη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για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 σωστή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λειτουργία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και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lastRenderedPageBreak/>
        <w:t>συντήρησή της,</w:t>
      </w:r>
      <w:r w:rsidRPr="00741FDD">
        <w:rPr>
          <w:sz w:val="22"/>
          <w:szCs w:val="22"/>
          <w:lang w:val="el-GR"/>
        </w:rPr>
        <w:t xml:space="preserve"> </w:t>
      </w:r>
      <w:r w:rsidR="00D806B0" w:rsidRPr="001A31CC">
        <w:rPr>
          <w:sz w:val="22"/>
          <w:szCs w:val="22"/>
          <w:lang w:val="el-GR"/>
        </w:rPr>
        <w:t>σύμφωνα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µε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τα</w:t>
      </w:r>
      <w:r w:rsidRPr="00741FDD">
        <w:rPr>
          <w:sz w:val="22"/>
          <w:szCs w:val="22"/>
          <w:lang w:val="el-GR"/>
        </w:rPr>
        <w:t xml:space="preserve"> </w:t>
      </w:r>
      <w:r w:rsidR="00D806B0" w:rsidRPr="001A31CC">
        <w:rPr>
          <w:sz w:val="22"/>
          <w:szCs w:val="22"/>
          <w:lang w:val="el-GR"/>
        </w:rPr>
        <w:t>προβλεπόμενα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στην υπ’ αρίθµ. 28492</w:t>
      </w:r>
      <w:r w:rsidR="002721B6">
        <w:rPr>
          <w:sz w:val="22"/>
          <w:szCs w:val="22"/>
          <w:lang w:val="el-GR"/>
        </w:rPr>
        <w:t>-</w:t>
      </w:r>
      <w:r w:rsidRPr="001A31CC">
        <w:rPr>
          <w:sz w:val="22"/>
          <w:szCs w:val="22"/>
          <w:lang w:val="el-GR"/>
        </w:rPr>
        <w:t>18</w:t>
      </w:r>
      <w:r w:rsidR="002721B6">
        <w:rPr>
          <w:sz w:val="22"/>
          <w:szCs w:val="22"/>
          <w:lang w:val="el-GR"/>
        </w:rPr>
        <w:t>/</w:t>
      </w:r>
      <w:r w:rsidRPr="001A31CC">
        <w:rPr>
          <w:sz w:val="22"/>
          <w:szCs w:val="22"/>
          <w:lang w:val="el-GR"/>
        </w:rPr>
        <w:t>5</w:t>
      </w:r>
      <w:r w:rsidR="002721B6">
        <w:rPr>
          <w:sz w:val="22"/>
          <w:szCs w:val="22"/>
          <w:lang w:val="el-GR"/>
        </w:rPr>
        <w:t>/</w:t>
      </w:r>
      <w:r w:rsidRPr="001A31CC">
        <w:rPr>
          <w:sz w:val="22"/>
          <w:szCs w:val="22"/>
          <w:lang w:val="el-GR"/>
        </w:rPr>
        <w:t>2009</w:t>
      </w:r>
      <w:r w:rsidRPr="00741FDD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Υ.Α. (ΦΕΚ 931 Β/18- 5-2009) και τα </w:t>
      </w:r>
      <w:r w:rsidR="00C907E7" w:rsidRPr="001A31CC">
        <w:rPr>
          <w:sz w:val="22"/>
          <w:szCs w:val="22"/>
          <w:lang w:val="el-GR"/>
        </w:rPr>
        <w:t>οριζόμενα</w:t>
      </w:r>
      <w:r w:rsidRPr="001A31CC">
        <w:rPr>
          <w:sz w:val="22"/>
          <w:szCs w:val="22"/>
          <w:lang w:val="el-GR"/>
        </w:rPr>
        <w:t xml:space="preserve"> στον παρόντα </w:t>
      </w:r>
      <w:r w:rsidR="00C907E7" w:rsidRPr="001A31CC">
        <w:rPr>
          <w:sz w:val="22"/>
          <w:szCs w:val="22"/>
          <w:lang w:val="el-GR"/>
        </w:rPr>
        <w:t>κανονισμό</w:t>
      </w:r>
      <w:r w:rsidRPr="001A31CC">
        <w:rPr>
          <w:sz w:val="22"/>
          <w:szCs w:val="22"/>
          <w:lang w:val="el-GR"/>
        </w:rPr>
        <w:t>.</w:t>
      </w:r>
      <w:r w:rsidR="002721B6">
        <w:rPr>
          <w:sz w:val="22"/>
          <w:szCs w:val="22"/>
          <w:lang w:val="el-GR"/>
        </w:rPr>
        <w:t xml:space="preserve"> </w:t>
      </w:r>
      <w:r w:rsidR="009071C8">
        <w:rPr>
          <w:sz w:val="22"/>
          <w:szCs w:val="22"/>
          <w:lang w:val="el-GR"/>
        </w:rPr>
        <w:t xml:space="preserve">Ειδικότερα, τα καθήκοντα του </w:t>
      </w:r>
      <w:r w:rsidR="00037C08">
        <w:rPr>
          <w:sz w:val="22"/>
          <w:szCs w:val="22"/>
          <w:lang w:val="el-GR"/>
        </w:rPr>
        <w:t>υπευθύνου</w:t>
      </w:r>
      <w:r w:rsidR="009071C8">
        <w:rPr>
          <w:sz w:val="22"/>
          <w:szCs w:val="22"/>
          <w:lang w:val="el-GR"/>
        </w:rPr>
        <w:t xml:space="preserve"> είναι </w:t>
      </w:r>
      <w:r w:rsidR="00DC5B9B" w:rsidRPr="00DC5B9B">
        <w:rPr>
          <w:sz w:val="22"/>
          <w:szCs w:val="22"/>
          <w:lang w:val="el-GR"/>
        </w:rPr>
        <w:t>γενική εποπτεία για την εύρυθμη</w:t>
      </w:r>
      <w:r w:rsidR="00DC5B9B">
        <w:rPr>
          <w:sz w:val="22"/>
          <w:szCs w:val="22"/>
          <w:lang w:val="el-GR"/>
        </w:rPr>
        <w:t xml:space="preserve"> </w:t>
      </w:r>
      <w:r w:rsidR="00DC5B9B" w:rsidRPr="00DC5B9B">
        <w:rPr>
          <w:sz w:val="22"/>
          <w:szCs w:val="22"/>
          <w:lang w:val="el-GR"/>
        </w:rPr>
        <w:t>λειτουργία των εγκαταστάσεων, την κατοχή των κλειδιών της πόρτας</w:t>
      </w:r>
      <w:r w:rsidR="00DC5B9B">
        <w:rPr>
          <w:sz w:val="22"/>
          <w:szCs w:val="22"/>
          <w:lang w:val="el-GR"/>
        </w:rPr>
        <w:t xml:space="preserve"> </w:t>
      </w:r>
      <w:r w:rsidR="00DC5B9B" w:rsidRPr="00DC5B9B">
        <w:rPr>
          <w:sz w:val="22"/>
          <w:szCs w:val="22"/>
          <w:lang w:val="el-GR"/>
        </w:rPr>
        <w:t>εισόδου – εξόδου, την ενημέρωση των αντίστοιχων Υπηρεσιών του Δήμου</w:t>
      </w:r>
      <w:r w:rsidR="00DC5B9B">
        <w:rPr>
          <w:sz w:val="22"/>
          <w:szCs w:val="22"/>
          <w:lang w:val="el-GR"/>
        </w:rPr>
        <w:t xml:space="preserve"> </w:t>
      </w:r>
      <w:r w:rsidR="00DC5B9B" w:rsidRPr="00DC5B9B">
        <w:rPr>
          <w:sz w:val="22"/>
          <w:szCs w:val="22"/>
          <w:lang w:val="el-GR"/>
        </w:rPr>
        <w:t xml:space="preserve">δηλαδή, της </w:t>
      </w:r>
      <w:r w:rsidR="00DC5B9B">
        <w:rPr>
          <w:sz w:val="22"/>
          <w:szCs w:val="22"/>
          <w:lang w:val="el-GR"/>
        </w:rPr>
        <w:t xml:space="preserve">Δ/νσης </w:t>
      </w:r>
      <w:r w:rsidR="00DC5B9B" w:rsidRPr="00DC5B9B">
        <w:rPr>
          <w:sz w:val="22"/>
          <w:szCs w:val="22"/>
          <w:lang w:val="el-GR"/>
        </w:rPr>
        <w:t>Τεχνικ</w:t>
      </w:r>
      <w:r w:rsidR="00DC5B9B">
        <w:rPr>
          <w:sz w:val="22"/>
          <w:szCs w:val="22"/>
          <w:lang w:val="el-GR"/>
        </w:rPr>
        <w:t>ών</w:t>
      </w:r>
      <w:r w:rsidR="00DC5B9B" w:rsidRPr="00DC5B9B">
        <w:rPr>
          <w:sz w:val="22"/>
          <w:szCs w:val="22"/>
          <w:lang w:val="el-GR"/>
        </w:rPr>
        <w:t xml:space="preserve"> Υπηρεσ</w:t>
      </w:r>
      <w:r w:rsidR="00DC5B9B">
        <w:rPr>
          <w:sz w:val="22"/>
          <w:szCs w:val="22"/>
          <w:lang w:val="el-GR"/>
        </w:rPr>
        <w:t>ιών</w:t>
      </w:r>
      <w:r w:rsidR="00C873D3">
        <w:rPr>
          <w:sz w:val="22"/>
          <w:szCs w:val="22"/>
          <w:lang w:val="el-GR"/>
        </w:rPr>
        <w:t xml:space="preserve"> και</w:t>
      </w:r>
      <w:r w:rsidR="00DC5B9B" w:rsidRPr="00DC5B9B">
        <w:rPr>
          <w:sz w:val="22"/>
          <w:szCs w:val="22"/>
          <w:lang w:val="el-GR"/>
        </w:rPr>
        <w:t xml:space="preserve"> της </w:t>
      </w:r>
      <w:r w:rsidR="00DC5B9B">
        <w:rPr>
          <w:sz w:val="22"/>
          <w:szCs w:val="22"/>
          <w:lang w:val="el-GR"/>
        </w:rPr>
        <w:t>Δ</w:t>
      </w:r>
      <w:r w:rsidR="00DC5B9B" w:rsidRPr="001A31CC">
        <w:rPr>
          <w:sz w:val="22"/>
          <w:szCs w:val="22"/>
          <w:lang w:val="el-GR"/>
        </w:rPr>
        <w:t>ιεύθυνση Περιβάλλοντος</w:t>
      </w:r>
      <w:r w:rsidR="00DC5B9B">
        <w:rPr>
          <w:sz w:val="22"/>
          <w:szCs w:val="22"/>
          <w:lang w:val="el-GR"/>
        </w:rPr>
        <w:t xml:space="preserve"> και Αγροτικής Παραγωγής</w:t>
      </w:r>
      <w:r w:rsidR="00DC5B9B" w:rsidRPr="00DC5B9B">
        <w:rPr>
          <w:sz w:val="22"/>
          <w:szCs w:val="22"/>
          <w:lang w:val="el-GR"/>
        </w:rPr>
        <w:t>, για τυχόν βλάβες, ζημίες ή προβλήματα ορθής λειτουργίας</w:t>
      </w:r>
      <w:r w:rsidR="00DC5B9B">
        <w:rPr>
          <w:sz w:val="22"/>
          <w:szCs w:val="22"/>
          <w:lang w:val="el-GR"/>
        </w:rPr>
        <w:t xml:space="preserve"> </w:t>
      </w:r>
      <w:r w:rsidR="00DC5B9B" w:rsidRPr="00DC5B9B">
        <w:rPr>
          <w:sz w:val="22"/>
          <w:szCs w:val="22"/>
          <w:lang w:val="el-GR"/>
        </w:rPr>
        <w:t>των οργάνων, των δαπέδων καθώς και της καθαριότητας και γενικότερα του</w:t>
      </w:r>
      <w:r w:rsidR="00DC5B9B">
        <w:rPr>
          <w:sz w:val="22"/>
          <w:szCs w:val="22"/>
          <w:lang w:val="el-GR"/>
        </w:rPr>
        <w:t xml:space="preserve"> </w:t>
      </w:r>
      <w:r w:rsidR="00DC5B9B" w:rsidRPr="00DC5B9B">
        <w:rPr>
          <w:sz w:val="22"/>
          <w:szCs w:val="22"/>
          <w:lang w:val="el-GR"/>
        </w:rPr>
        <w:t xml:space="preserve">ευπρεπισμού του χώρου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="00DC5B9B" w:rsidRPr="00DC5B9B">
        <w:rPr>
          <w:sz w:val="22"/>
          <w:szCs w:val="22"/>
          <w:lang w:val="el-GR"/>
        </w:rPr>
        <w:t>.</w:t>
      </w:r>
    </w:p>
    <w:p w14:paraId="5EE222D6" w14:textId="77777777" w:rsidR="006D3718" w:rsidRPr="001A31CC" w:rsidRDefault="006D3718" w:rsidP="00DB5131">
      <w:pPr>
        <w:pStyle w:val="a3"/>
        <w:spacing w:before="10" w:line="276" w:lineRule="auto"/>
        <w:ind w:left="142"/>
        <w:rPr>
          <w:sz w:val="22"/>
          <w:szCs w:val="22"/>
          <w:lang w:val="el-GR"/>
        </w:rPr>
      </w:pPr>
    </w:p>
    <w:p w14:paraId="17562BB1" w14:textId="58CA6428" w:rsidR="00D806B0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7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245F588A" w14:textId="43724699" w:rsidR="006D3718" w:rsidRPr="00D806B0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D806B0">
        <w:rPr>
          <w:b/>
          <w:bCs/>
          <w:sz w:val="22"/>
          <w:szCs w:val="22"/>
          <w:lang w:val="el-GR"/>
        </w:rPr>
        <w:t>ΑΣΤΥΝΟΜΕΥΣΗ ΛΕΙΤΟΥΡΓΙΑΣ-ΦΥΛΑΞΗ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D806B0">
        <w:rPr>
          <w:b/>
          <w:bCs/>
          <w:sz w:val="22"/>
          <w:szCs w:val="22"/>
          <w:lang w:val="el-GR"/>
        </w:rPr>
        <w:t>ΙΚΩΝ ΧΑΡΩΝ</w:t>
      </w:r>
    </w:p>
    <w:p w14:paraId="09C2D634" w14:textId="29FA613C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Με ευθύνη του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F46832" w:rsidRPr="001A31CC">
        <w:rPr>
          <w:sz w:val="22"/>
          <w:szCs w:val="22"/>
          <w:lang w:val="el-GR"/>
        </w:rPr>
        <w:t>λαμβάνονται</w:t>
      </w:r>
      <w:r w:rsidRPr="001A31CC">
        <w:rPr>
          <w:sz w:val="22"/>
          <w:szCs w:val="22"/>
          <w:lang w:val="el-GR"/>
        </w:rPr>
        <w:t xml:space="preserve"> </w:t>
      </w:r>
      <w:r w:rsidR="00F46832" w:rsidRPr="001A31CC">
        <w:rPr>
          <w:sz w:val="22"/>
          <w:szCs w:val="22"/>
          <w:lang w:val="el-GR"/>
        </w:rPr>
        <w:t>μέτρα</w:t>
      </w:r>
      <w:r w:rsidRPr="001A31CC">
        <w:rPr>
          <w:sz w:val="22"/>
          <w:szCs w:val="22"/>
          <w:lang w:val="el-GR"/>
        </w:rPr>
        <w:t xml:space="preserve"> για τη φύλαξη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είτε µε περιοδικούς ελέγχους από τη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ημοτική</w:t>
      </w:r>
      <w:r w:rsidRPr="001A31CC">
        <w:rPr>
          <w:sz w:val="22"/>
          <w:szCs w:val="22"/>
          <w:lang w:val="el-GR"/>
        </w:rPr>
        <w:t xml:space="preserve"> </w:t>
      </w:r>
      <w:r w:rsidR="00F46832" w:rsidRPr="001A31CC">
        <w:rPr>
          <w:sz w:val="22"/>
          <w:szCs w:val="22"/>
          <w:lang w:val="el-GR"/>
        </w:rPr>
        <w:t>Αστυνομία</w:t>
      </w:r>
      <w:r w:rsidRPr="001A31CC">
        <w:rPr>
          <w:sz w:val="22"/>
          <w:szCs w:val="22"/>
          <w:lang w:val="el-GR"/>
        </w:rPr>
        <w:t xml:space="preserve"> (</w:t>
      </w:r>
      <w:r w:rsidR="00F46832" w:rsidRPr="001A31CC">
        <w:rPr>
          <w:sz w:val="22"/>
          <w:szCs w:val="22"/>
          <w:lang w:val="el-GR"/>
        </w:rPr>
        <w:t>δυνάμει</w:t>
      </w:r>
      <w:r w:rsidRPr="001A31CC">
        <w:rPr>
          <w:sz w:val="22"/>
          <w:szCs w:val="22"/>
          <w:lang w:val="el-GR"/>
        </w:rPr>
        <w:t xml:space="preserve"> του Ν</w:t>
      </w:r>
      <w:r w:rsidR="00D806B0">
        <w:rPr>
          <w:sz w:val="22"/>
          <w:szCs w:val="22"/>
          <w:lang w:val="el-GR"/>
        </w:rPr>
        <w:t>.</w:t>
      </w:r>
      <w:r w:rsidRPr="001A31CC">
        <w:rPr>
          <w:sz w:val="22"/>
          <w:szCs w:val="22"/>
          <w:lang w:val="el-GR"/>
        </w:rPr>
        <w:t xml:space="preserve">3731/2008 καθώς και του </w:t>
      </w:r>
      <w:r w:rsidR="00F46832" w:rsidRPr="001A31CC">
        <w:rPr>
          <w:sz w:val="22"/>
          <w:szCs w:val="22"/>
          <w:lang w:val="el-GR"/>
        </w:rPr>
        <w:t>Οργανισμού</w:t>
      </w:r>
      <w:r w:rsidRPr="001A31CC">
        <w:rPr>
          <w:sz w:val="22"/>
          <w:szCs w:val="22"/>
          <w:lang w:val="el-GR"/>
        </w:rPr>
        <w:t xml:space="preserve"> Εσωτερικής Υπηρεσίας του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) σε συνεργασία µε την Ελληνική </w:t>
      </w:r>
      <w:r w:rsidR="00F46832" w:rsidRPr="001A31CC">
        <w:rPr>
          <w:sz w:val="22"/>
          <w:szCs w:val="22"/>
          <w:lang w:val="el-GR"/>
        </w:rPr>
        <w:t>Αστυνομία</w:t>
      </w:r>
      <w:r w:rsidRPr="001A31CC">
        <w:rPr>
          <w:sz w:val="22"/>
          <w:szCs w:val="22"/>
          <w:lang w:val="el-GR"/>
        </w:rPr>
        <w:t xml:space="preserve">, είτε οργανώνοντας εθελοντικές οργανώσεις, είτε µε οποιοδήποτε άλλο πρόσφορο </w:t>
      </w:r>
      <w:r w:rsidR="00F46832" w:rsidRPr="001A31CC">
        <w:rPr>
          <w:sz w:val="22"/>
          <w:szCs w:val="22"/>
          <w:lang w:val="el-GR"/>
        </w:rPr>
        <w:t>μέσο</w:t>
      </w:r>
      <w:r w:rsidRPr="001A31CC">
        <w:rPr>
          <w:sz w:val="22"/>
          <w:szCs w:val="22"/>
          <w:lang w:val="el-GR"/>
        </w:rPr>
        <w:t>.</w:t>
      </w:r>
    </w:p>
    <w:p w14:paraId="2935A871" w14:textId="03269FA4" w:rsidR="006D3718" w:rsidRPr="001A31CC" w:rsidRDefault="00294222" w:rsidP="00037C08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Ο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ήμος</w:t>
      </w:r>
      <w:r w:rsidRPr="001A31CC">
        <w:rPr>
          <w:sz w:val="22"/>
          <w:szCs w:val="22"/>
          <w:lang w:val="el-GR"/>
        </w:rPr>
        <w:t xml:space="preserve"> έχει </w:t>
      </w:r>
      <w:r w:rsidR="00D806B0" w:rsidRPr="001A31CC">
        <w:rPr>
          <w:sz w:val="22"/>
          <w:szCs w:val="22"/>
          <w:lang w:val="el-GR"/>
        </w:rPr>
        <w:t>έννομο</w:t>
      </w:r>
      <w:r w:rsidRPr="001A31CC">
        <w:rPr>
          <w:sz w:val="22"/>
          <w:szCs w:val="22"/>
          <w:lang w:val="el-GR"/>
        </w:rPr>
        <w:t xml:space="preserve"> </w:t>
      </w:r>
      <w:r w:rsidR="00D806B0" w:rsidRPr="001A31CC">
        <w:rPr>
          <w:sz w:val="22"/>
          <w:szCs w:val="22"/>
          <w:lang w:val="el-GR"/>
        </w:rPr>
        <w:t>συμφέρον</w:t>
      </w:r>
      <w:r w:rsidRPr="001A31CC">
        <w:rPr>
          <w:sz w:val="22"/>
          <w:szCs w:val="22"/>
          <w:lang w:val="el-GR"/>
        </w:rPr>
        <w:t xml:space="preserve"> να φροντίζει για την προστασία των εγκαταστάσεών του, καθώς η </w:t>
      </w:r>
      <w:r w:rsidR="00D806B0" w:rsidRPr="001A31CC">
        <w:rPr>
          <w:sz w:val="22"/>
          <w:szCs w:val="22"/>
          <w:lang w:val="el-GR"/>
        </w:rPr>
        <w:t>αρμοδιότητα</w:t>
      </w:r>
      <w:r w:rsidRPr="001A31CC">
        <w:rPr>
          <w:sz w:val="22"/>
          <w:szCs w:val="22"/>
          <w:lang w:val="el-GR"/>
        </w:rPr>
        <w:t xml:space="preserve"> αυτή προκύπτει από τις διατάξεις του Κώδικα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ήμων</w:t>
      </w:r>
      <w:r w:rsidRPr="001A31CC">
        <w:rPr>
          <w:sz w:val="22"/>
          <w:szCs w:val="22"/>
          <w:lang w:val="el-GR"/>
        </w:rPr>
        <w:t xml:space="preserve"> και Κοινοτήτων. Οι </w:t>
      </w:r>
      <w:r w:rsidR="00D806B0" w:rsidRPr="001A31CC">
        <w:rPr>
          <w:sz w:val="22"/>
          <w:szCs w:val="22"/>
          <w:lang w:val="el-GR"/>
        </w:rPr>
        <w:t>περιφραγμένες</w:t>
      </w:r>
      <w:r w:rsidRPr="001A31CC">
        <w:rPr>
          <w:sz w:val="22"/>
          <w:szCs w:val="22"/>
          <w:lang w:val="el-GR"/>
        </w:rPr>
        <w:t xml:space="preserve">, </w:t>
      </w:r>
      <w:r w:rsidR="00D806B0" w:rsidRPr="001A31CC">
        <w:rPr>
          <w:sz w:val="22"/>
          <w:szCs w:val="22"/>
          <w:lang w:val="el-GR"/>
        </w:rPr>
        <w:t>πιστοποιημένες</w:t>
      </w:r>
      <w:r w:rsidRPr="001A31CC">
        <w:rPr>
          <w:sz w:val="22"/>
          <w:szCs w:val="22"/>
          <w:lang w:val="el-GR"/>
        </w:rPr>
        <w:t xml:space="preserve"> </w:t>
      </w:r>
      <w:r w:rsidR="003957D9">
        <w:rPr>
          <w:sz w:val="22"/>
          <w:szCs w:val="22"/>
          <w:lang w:val="el-GR"/>
        </w:rPr>
        <w:t>π</w:t>
      </w:r>
      <w:r w:rsidRPr="001A31CC">
        <w:rPr>
          <w:sz w:val="22"/>
          <w:szCs w:val="22"/>
          <w:lang w:val="el-GR"/>
        </w:rPr>
        <w:t xml:space="preserve">αιδικές Χαρές των οποίων οι είσοδοι κλειδώνουν µετά τη λήξη του ωραρίου λειτουργίας τους, ώστε να </w:t>
      </w:r>
      <w:r w:rsidR="00F46832" w:rsidRPr="001A31CC">
        <w:rPr>
          <w:sz w:val="22"/>
          <w:szCs w:val="22"/>
          <w:lang w:val="el-GR"/>
        </w:rPr>
        <w:t>εμποδίζεται</w:t>
      </w:r>
      <w:r w:rsidRPr="001A31CC">
        <w:rPr>
          <w:sz w:val="22"/>
          <w:szCs w:val="22"/>
          <w:lang w:val="el-GR"/>
        </w:rPr>
        <w:t xml:space="preserve"> η είσοδος του κοινού σε αυτές, </w:t>
      </w:r>
      <w:r w:rsidR="00F46832" w:rsidRPr="001A31CC">
        <w:rPr>
          <w:sz w:val="22"/>
          <w:szCs w:val="22"/>
          <w:lang w:val="el-GR"/>
        </w:rPr>
        <w:t>εξομοιώνονται</w:t>
      </w:r>
      <w:r w:rsidRPr="001A31CC">
        <w:rPr>
          <w:sz w:val="22"/>
          <w:szCs w:val="22"/>
          <w:lang w:val="el-GR"/>
        </w:rPr>
        <w:t xml:space="preserve"> προς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ημοτικά</w:t>
      </w:r>
      <w:r w:rsidRPr="001A31CC">
        <w:rPr>
          <w:sz w:val="22"/>
          <w:szCs w:val="22"/>
          <w:lang w:val="el-GR"/>
        </w:rPr>
        <w:t xml:space="preserve"> κτίρια κατά το χρονικό </w:t>
      </w:r>
      <w:r w:rsidR="00F46832" w:rsidRPr="001A31CC">
        <w:rPr>
          <w:sz w:val="22"/>
          <w:szCs w:val="22"/>
          <w:lang w:val="el-GR"/>
        </w:rPr>
        <w:t>διάστημα</w:t>
      </w:r>
      <w:r w:rsidRPr="001A31CC">
        <w:rPr>
          <w:sz w:val="22"/>
          <w:szCs w:val="22"/>
          <w:lang w:val="el-GR"/>
        </w:rPr>
        <w:t xml:space="preserve"> που </w:t>
      </w:r>
      <w:r w:rsidR="00F46832" w:rsidRPr="001A31CC">
        <w:rPr>
          <w:sz w:val="22"/>
          <w:szCs w:val="22"/>
          <w:lang w:val="el-GR"/>
        </w:rPr>
        <w:t>παραμένουν</w:t>
      </w:r>
      <w:r w:rsidRPr="001A31CC">
        <w:rPr>
          <w:sz w:val="22"/>
          <w:szCs w:val="22"/>
          <w:lang w:val="el-GR"/>
        </w:rPr>
        <w:t xml:space="preserve"> κλειστές.</w:t>
      </w:r>
      <w:r w:rsidR="00037C0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Ο </w:t>
      </w:r>
      <w:r w:rsidR="00F46832">
        <w:rPr>
          <w:sz w:val="22"/>
          <w:szCs w:val="22"/>
          <w:lang w:val="el-GR"/>
        </w:rPr>
        <w:t>Δ</w:t>
      </w:r>
      <w:r w:rsidR="00F46832" w:rsidRPr="001A31CC">
        <w:rPr>
          <w:sz w:val="22"/>
          <w:szCs w:val="22"/>
          <w:lang w:val="el-GR"/>
        </w:rPr>
        <w:t>ήμος</w:t>
      </w:r>
      <w:r w:rsidRPr="001A31CC">
        <w:rPr>
          <w:sz w:val="22"/>
          <w:szCs w:val="22"/>
          <w:lang w:val="el-GR"/>
        </w:rPr>
        <w:t xml:space="preserve">, ως υπεύθυνος επεξεργασίας προσωπικών </w:t>
      </w:r>
      <w:r w:rsidR="00D806B0" w:rsidRPr="001A31CC">
        <w:rPr>
          <w:sz w:val="22"/>
          <w:szCs w:val="22"/>
          <w:lang w:val="el-GR"/>
        </w:rPr>
        <w:t>δεδομένων</w:t>
      </w:r>
      <w:r w:rsidRPr="001A31CC">
        <w:rPr>
          <w:sz w:val="22"/>
          <w:szCs w:val="22"/>
          <w:lang w:val="el-GR"/>
        </w:rPr>
        <w:t xml:space="preserve"> οφείλει, να λάβει κάθε αναγκαίο </w:t>
      </w:r>
      <w:r w:rsidR="00F46832" w:rsidRPr="001A31CC">
        <w:rPr>
          <w:sz w:val="22"/>
          <w:szCs w:val="22"/>
          <w:lang w:val="el-GR"/>
        </w:rPr>
        <w:t>μέτρο</w:t>
      </w:r>
      <w:r w:rsidRPr="001A31CC">
        <w:rPr>
          <w:sz w:val="22"/>
          <w:szCs w:val="22"/>
          <w:lang w:val="el-GR"/>
        </w:rPr>
        <w:t xml:space="preserve"> για την ικανοποίη</w:t>
      </w:r>
      <w:r w:rsidRPr="001A31CC">
        <w:rPr>
          <w:sz w:val="22"/>
          <w:szCs w:val="22"/>
          <w:lang w:val="el-GR"/>
        </w:rPr>
        <w:t xml:space="preserve">ση του σκοπού που επιδιώκει, δηλαδή της προστασίας των εγκαταστάσεών του (ενδεικτικά αναφέρονται: διόρθωση περιφράξεων, ασφαλές </w:t>
      </w:r>
      <w:r w:rsidR="00D806B0" w:rsidRPr="001A31CC">
        <w:rPr>
          <w:sz w:val="22"/>
          <w:szCs w:val="22"/>
          <w:lang w:val="el-GR"/>
        </w:rPr>
        <w:t>κλείδωμα</w:t>
      </w:r>
      <w:r w:rsidRPr="001A31CC">
        <w:rPr>
          <w:sz w:val="22"/>
          <w:szCs w:val="22"/>
          <w:lang w:val="el-GR"/>
        </w:rPr>
        <w:t xml:space="preserve"> εγκαταστάσεων εκτός ωραρίου, </w:t>
      </w:r>
      <w:r w:rsidR="00D806B0" w:rsidRPr="001A31CC">
        <w:rPr>
          <w:sz w:val="22"/>
          <w:szCs w:val="22"/>
          <w:lang w:val="el-GR"/>
        </w:rPr>
        <w:t>φωτισμός</w:t>
      </w:r>
      <w:r w:rsidRPr="001A31CC">
        <w:rPr>
          <w:sz w:val="22"/>
          <w:szCs w:val="22"/>
          <w:lang w:val="el-GR"/>
        </w:rPr>
        <w:t xml:space="preserve"> κατά τις νυχτερινές ώρες, λειτουργία 24ωρου τηλεφωνικού κέντρου παραπόνων/καταγγελιών, προώθηση του </w:t>
      </w:r>
      <w:r w:rsidR="00F46832" w:rsidRPr="001A31CC">
        <w:rPr>
          <w:sz w:val="22"/>
          <w:szCs w:val="22"/>
          <w:lang w:val="el-GR"/>
        </w:rPr>
        <w:t>εθελοντισμού</w:t>
      </w:r>
      <w:r w:rsidR="00C873D3">
        <w:rPr>
          <w:sz w:val="22"/>
          <w:szCs w:val="22"/>
          <w:lang w:val="el-GR"/>
        </w:rPr>
        <w:t xml:space="preserve"> κλπ.</w:t>
      </w:r>
      <w:r w:rsidRPr="001A31CC">
        <w:rPr>
          <w:sz w:val="22"/>
          <w:szCs w:val="22"/>
          <w:lang w:val="el-GR"/>
        </w:rPr>
        <w:t>).</w:t>
      </w:r>
    </w:p>
    <w:p w14:paraId="2169835D" w14:textId="77777777" w:rsidR="00F46832" w:rsidRDefault="00F4683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</w:p>
    <w:p w14:paraId="0DC841F0" w14:textId="0EDBBF96" w:rsidR="00D806B0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8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1113DFCC" w14:textId="3C3464E4" w:rsidR="006D3718" w:rsidRPr="00D806B0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D806B0">
        <w:rPr>
          <w:b/>
          <w:bCs/>
          <w:sz w:val="22"/>
          <w:szCs w:val="22"/>
          <w:lang w:val="el-GR"/>
        </w:rPr>
        <w:t>ΩΡΑΡΙΟ ΛΕΙΤΟΥΡΓΙΑΣ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D806B0">
        <w:rPr>
          <w:b/>
          <w:bCs/>
          <w:sz w:val="22"/>
          <w:szCs w:val="22"/>
          <w:lang w:val="el-GR"/>
        </w:rPr>
        <w:t>ΙΚΩΝ ΧΑΡΩΝ</w:t>
      </w:r>
    </w:p>
    <w:p w14:paraId="1880BCC4" w14:textId="77777777" w:rsidR="00C907E7" w:rsidRDefault="00C907E7" w:rsidP="00DB5131">
      <w:pPr>
        <w:spacing w:line="276" w:lineRule="auto"/>
        <w:ind w:left="142"/>
        <w:jc w:val="both"/>
        <w:rPr>
          <w:lang w:val="el-GR"/>
        </w:rPr>
      </w:pPr>
    </w:p>
    <w:p w14:paraId="5E199459" w14:textId="2BD347BE" w:rsidR="006D3718" w:rsidRDefault="00294222" w:rsidP="00DB5131">
      <w:pPr>
        <w:spacing w:line="276" w:lineRule="auto"/>
        <w:ind w:left="142"/>
        <w:jc w:val="both"/>
        <w:rPr>
          <w:b/>
          <w:spacing w:val="-2"/>
          <w:lang w:val="el-GR"/>
        </w:rPr>
      </w:pPr>
      <w:r w:rsidRPr="001A31CC">
        <w:rPr>
          <w:lang w:val="el-GR"/>
        </w:rPr>
        <w:t>ΧΕΙΜΕΡΙΝΟ</w:t>
      </w:r>
      <w:r w:rsidRPr="001A31CC">
        <w:rPr>
          <w:spacing w:val="-12"/>
          <w:lang w:val="el-GR"/>
        </w:rPr>
        <w:t xml:space="preserve"> </w:t>
      </w:r>
      <w:r w:rsidRPr="001A31CC">
        <w:rPr>
          <w:lang w:val="el-GR"/>
        </w:rPr>
        <w:t>ΩΡΑΡΙΟ</w:t>
      </w:r>
      <w:r w:rsidRPr="001A31CC">
        <w:rPr>
          <w:spacing w:val="-12"/>
          <w:lang w:val="el-GR"/>
        </w:rPr>
        <w:t xml:space="preserve"> </w:t>
      </w:r>
      <w:r w:rsidR="00D806B0" w:rsidRPr="001A31CC">
        <w:rPr>
          <w:lang w:val="el-GR"/>
        </w:rPr>
        <w:t>Καθημερινά</w:t>
      </w:r>
      <w:r w:rsidRPr="001A31CC">
        <w:rPr>
          <w:b/>
          <w:lang w:val="el-GR"/>
        </w:rPr>
        <w:t>:</w:t>
      </w:r>
      <w:r w:rsidRPr="001A31CC">
        <w:rPr>
          <w:b/>
          <w:spacing w:val="-3"/>
          <w:lang w:val="el-GR"/>
        </w:rPr>
        <w:t xml:space="preserve"> </w:t>
      </w:r>
      <w:r w:rsidRPr="001A31CC">
        <w:rPr>
          <w:b/>
          <w:lang w:val="el-GR"/>
        </w:rPr>
        <w:t>0</w:t>
      </w:r>
      <w:r w:rsidR="00F46832">
        <w:rPr>
          <w:b/>
          <w:lang w:val="el-GR"/>
        </w:rPr>
        <w:t>9</w:t>
      </w:r>
      <w:r w:rsidRPr="001A31CC">
        <w:rPr>
          <w:b/>
          <w:lang w:val="el-GR"/>
        </w:rPr>
        <w:t>:</w:t>
      </w:r>
      <w:r w:rsidR="00F46832">
        <w:rPr>
          <w:b/>
          <w:lang w:val="el-GR"/>
        </w:rPr>
        <w:t>0</w:t>
      </w:r>
      <w:r w:rsidRPr="001A31CC">
        <w:rPr>
          <w:b/>
          <w:lang w:val="el-GR"/>
        </w:rPr>
        <w:t>0-15:</w:t>
      </w:r>
      <w:r w:rsidR="00F46832">
        <w:rPr>
          <w:b/>
          <w:lang w:val="el-GR"/>
        </w:rPr>
        <w:t>0</w:t>
      </w:r>
      <w:r w:rsidRPr="001A31CC">
        <w:rPr>
          <w:b/>
          <w:lang w:val="el-GR"/>
        </w:rPr>
        <w:t>0</w:t>
      </w:r>
      <w:r w:rsidRPr="001A31CC">
        <w:rPr>
          <w:b/>
          <w:spacing w:val="-4"/>
          <w:lang w:val="el-GR"/>
        </w:rPr>
        <w:t xml:space="preserve"> </w:t>
      </w:r>
      <w:r w:rsidRPr="001A31CC">
        <w:rPr>
          <w:b/>
          <w:lang w:val="el-GR"/>
        </w:rPr>
        <w:t>&amp;</w:t>
      </w:r>
      <w:r w:rsidRPr="001A31CC">
        <w:rPr>
          <w:b/>
          <w:spacing w:val="-1"/>
          <w:lang w:val="el-GR"/>
        </w:rPr>
        <w:t xml:space="preserve"> </w:t>
      </w:r>
      <w:r w:rsidRPr="001A31CC">
        <w:rPr>
          <w:b/>
          <w:lang w:val="el-GR"/>
        </w:rPr>
        <w:t>17:30-</w:t>
      </w:r>
      <w:r w:rsidRPr="001A31CC">
        <w:rPr>
          <w:b/>
          <w:spacing w:val="-2"/>
          <w:lang w:val="el-GR"/>
        </w:rPr>
        <w:t>2</w:t>
      </w:r>
      <w:r w:rsidR="00C907E7">
        <w:rPr>
          <w:b/>
          <w:spacing w:val="-2"/>
          <w:lang w:val="el-GR"/>
        </w:rPr>
        <w:t>0</w:t>
      </w:r>
      <w:r w:rsidRPr="001A31CC">
        <w:rPr>
          <w:b/>
          <w:spacing w:val="-2"/>
          <w:lang w:val="el-GR"/>
        </w:rPr>
        <w:t>:</w:t>
      </w:r>
      <w:r w:rsidR="00C907E7">
        <w:rPr>
          <w:b/>
          <w:spacing w:val="-2"/>
          <w:lang w:val="el-GR"/>
        </w:rPr>
        <w:t>3</w:t>
      </w:r>
      <w:r w:rsidRPr="001A31CC">
        <w:rPr>
          <w:b/>
          <w:spacing w:val="-2"/>
          <w:lang w:val="el-GR"/>
        </w:rPr>
        <w:t>0</w:t>
      </w:r>
    </w:p>
    <w:p w14:paraId="470327F7" w14:textId="77777777" w:rsidR="00C907E7" w:rsidRDefault="00C907E7" w:rsidP="00DB5131">
      <w:pPr>
        <w:spacing w:line="276" w:lineRule="auto"/>
        <w:ind w:left="142"/>
        <w:jc w:val="both"/>
        <w:rPr>
          <w:lang w:val="el-GR"/>
        </w:rPr>
      </w:pPr>
    </w:p>
    <w:p w14:paraId="165D09C1" w14:textId="4E77F4D4" w:rsidR="006D3718" w:rsidRDefault="00294222" w:rsidP="00DB5131">
      <w:pPr>
        <w:spacing w:line="276" w:lineRule="auto"/>
        <w:ind w:left="142"/>
        <w:jc w:val="both"/>
        <w:rPr>
          <w:b/>
          <w:spacing w:val="-2"/>
          <w:lang w:val="el-GR"/>
        </w:rPr>
      </w:pPr>
      <w:r w:rsidRPr="001A31CC">
        <w:rPr>
          <w:lang w:val="el-GR"/>
        </w:rPr>
        <w:t>ΘΕΡΙΝΟ</w:t>
      </w:r>
      <w:r w:rsidRPr="001A31CC">
        <w:rPr>
          <w:spacing w:val="-16"/>
          <w:lang w:val="el-GR"/>
        </w:rPr>
        <w:t xml:space="preserve"> </w:t>
      </w:r>
      <w:r w:rsidRPr="001A31CC">
        <w:rPr>
          <w:lang w:val="el-GR"/>
        </w:rPr>
        <w:t>ΩΡΑΡΙΟ</w:t>
      </w:r>
      <w:r w:rsidRPr="001A31CC">
        <w:rPr>
          <w:spacing w:val="-16"/>
          <w:lang w:val="el-GR"/>
        </w:rPr>
        <w:t xml:space="preserve"> </w:t>
      </w:r>
      <w:r w:rsidR="00D806B0" w:rsidRPr="001A31CC">
        <w:rPr>
          <w:lang w:val="el-GR"/>
        </w:rPr>
        <w:t>Καθημερινά</w:t>
      </w:r>
      <w:r w:rsidRPr="001A31CC">
        <w:rPr>
          <w:b/>
          <w:lang w:val="el-GR"/>
        </w:rPr>
        <w:t>:</w:t>
      </w:r>
      <w:r w:rsidRPr="001A31CC">
        <w:rPr>
          <w:b/>
          <w:spacing w:val="-9"/>
          <w:lang w:val="el-GR"/>
        </w:rPr>
        <w:t xml:space="preserve"> </w:t>
      </w:r>
      <w:r w:rsidRPr="001A31CC">
        <w:rPr>
          <w:b/>
          <w:lang w:val="el-GR"/>
        </w:rPr>
        <w:t>0</w:t>
      </w:r>
      <w:r w:rsidR="00F46832">
        <w:rPr>
          <w:b/>
          <w:lang w:val="el-GR"/>
        </w:rPr>
        <w:t>8</w:t>
      </w:r>
      <w:r w:rsidRPr="001A31CC">
        <w:rPr>
          <w:b/>
          <w:lang w:val="el-GR"/>
        </w:rPr>
        <w:t>:00-15:00</w:t>
      </w:r>
      <w:r w:rsidRPr="001A31CC">
        <w:rPr>
          <w:b/>
          <w:spacing w:val="-7"/>
          <w:lang w:val="el-GR"/>
        </w:rPr>
        <w:t xml:space="preserve"> </w:t>
      </w:r>
      <w:r w:rsidRPr="001A31CC">
        <w:rPr>
          <w:b/>
          <w:lang w:val="el-GR"/>
        </w:rPr>
        <w:t>&amp;</w:t>
      </w:r>
      <w:r w:rsidRPr="001A31CC">
        <w:rPr>
          <w:b/>
          <w:spacing w:val="-9"/>
          <w:lang w:val="el-GR"/>
        </w:rPr>
        <w:t xml:space="preserve"> </w:t>
      </w:r>
      <w:r w:rsidRPr="001A31CC">
        <w:rPr>
          <w:b/>
          <w:lang w:val="el-GR"/>
        </w:rPr>
        <w:t>17:30-</w:t>
      </w:r>
      <w:r w:rsidRPr="001A31CC">
        <w:rPr>
          <w:b/>
          <w:spacing w:val="-2"/>
          <w:lang w:val="el-GR"/>
        </w:rPr>
        <w:t>2</w:t>
      </w:r>
      <w:r w:rsidR="00C907E7">
        <w:rPr>
          <w:b/>
          <w:spacing w:val="-2"/>
          <w:lang w:val="el-GR"/>
        </w:rPr>
        <w:t>1</w:t>
      </w:r>
      <w:r w:rsidRPr="001A31CC">
        <w:rPr>
          <w:b/>
          <w:spacing w:val="-2"/>
          <w:lang w:val="el-GR"/>
        </w:rPr>
        <w:t>:00</w:t>
      </w:r>
    </w:p>
    <w:p w14:paraId="113B9BC0" w14:textId="77777777" w:rsidR="00C907E7" w:rsidRDefault="00C907E7" w:rsidP="00DB5131">
      <w:pPr>
        <w:pStyle w:val="a3"/>
        <w:spacing w:before="16" w:line="276" w:lineRule="auto"/>
        <w:ind w:left="142" w:right="175"/>
        <w:jc w:val="both"/>
        <w:rPr>
          <w:sz w:val="22"/>
          <w:szCs w:val="22"/>
          <w:lang w:val="el-GR"/>
        </w:rPr>
      </w:pPr>
    </w:p>
    <w:p w14:paraId="1692DEA7" w14:textId="1C5260E1" w:rsidR="006D3718" w:rsidRDefault="00294222" w:rsidP="00DB5131">
      <w:pPr>
        <w:pStyle w:val="a3"/>
        <w:spacing w:before="16" w:line="276" w:lineRule="auto"/>
        <w:ind w:left="142" w:right="175"/>
        <w:jc w:val="both"/>
        <w:rPr>
          <w:spacing w:val="-2"/>
          <w:sz w:val="22"/>
          <w:szCs w:val="22"/>
          <w:lang w:val="el-GR"/>
        </w:rPr>
      </w:pPr>
      <w:r w:rsidRPr="00F7087D">
        <w:rPr>
          <w:sz w:val="22"/>
          <w:szCs w:val="22"/>
          <w:lang w:val="el-GR"/>
        </w:rPr>
        <w:t>Η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="0059575B" w:rsidRPr="00F7087D">
        <w:rPr>
          <w:sz w:val="22"/>
          <w:szCs w:val="22"/>
          <w:lang w:val="el-GR"/>
        </w:rPr>
        <w:t>χειμερινή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περίοδος</w:t>
      </w:r>
      <w:r w:rsidRPr="00F7087D">
        <w:rPr>
          <w:spacing w:val="-14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διαρκεί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από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την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1</w:t>
      </w:r>
      <w:r w:rsidRPr="00F7087D">
        <w:rPr>
          <w:sz w:val="22"/>
          <w:szCs w:val="22"/>
          <w:vertAlign w:val="superscript"/>
          <w:lang w:val="el-GR"/>
        </w:rPr>
        <w:t>η</w:t>
      </w:r>
      <w:r w:rsidR="00F7087D" w:rsidRPr="00F7087D">
        <w:rPr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Οκτωβρίου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έως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την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31</w:t>
      </w:r>
      <w:r w:rsidRPr="00F7087D">
        <w:rPr>
          <w:sz w:val="22"/>
          <w:szCs w:val="22"/>
          <w:vertAlign w:val="superscript"/>
          <w:lang w:val="el-GR"/>
        </w:rPr>
        <w:t>η</w:t>
      </w:r>
      <w:r w:rsidR="00F7087D" w:rsidRPr="00F7087D">
        <w:rPr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Μαρτίου,</w:t>
      </w:r>
      <w:r w:rsidRPr="00F7087D">
        <w:rPr>
          <w:spacing w:val="-8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ενώ</w:t>
      </w:r>
      <w:r w:rsidRPr="00F7087D">
        <w:rPr>
          <w:spacing w:val="-16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η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θερινή από</w:t>
      </w:r>
      <w:r w:rsidRPr="00F7087D">
        <w:rPr>
          <w:spacing w:val="-16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την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1</w:t>
      </w:r>
      <w:r w:rsidRPr="00F7087D">
        <w:rPr>
          <w:sz w:val="22"/>
          <w:szCs w:val="22"/>
          <w:vertAlign w:val="superscript"/>
          <w:lang w:val="el-GR"/>
        </w:rPr>
        <w:t>η</w:t>
      </w:r>
      <w:r w:rsidR="00F7087D">
        <w:rPr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Απριλίου</w:t>
      </w:r>
      <w:r w:rsidRPr="00F7087D">
        <w:rPr>
          <w:spacing w:val="-14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έως</w:t>
      </w:r>
      <w:r w:rsidRPr="00F7087D">
        <w:rPr>
          <w:spacing w:val="-16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την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30</w:t>
      </w:r>
      <w:r w:rsidRPr="00F7087D">
        <w:rPr>
          <w:sz w:val="22"/>
          <w:szCs w:val="22"/>
          <w:vertAlign w:val="superscript"/>
          <w:lang w:val="el-GR"/>
        </w:rPr>
        <w:t>η</w:t>
      </w:r>
      <w:r w:rsidR="00F7087D">
        <w:rPr>
          <w:sz w:val="22"/>
          <w:szCs w:val="22"/>
          <w:lang w:val="el-GR"/>
        </w:rPr>
        <w:t xml:space="preserve"> </w:t>
      </w:r>
      <w:r w:rsidR="0059575B" w:rsidRPr="00F7087D">
        <w:rPr>
          <w:sz w:val="22"/>
          <w:szCs w:val="22"/>
          <w:lang w:val="el-GR"/>
        </w:rPr>
        <w:t>Σεπτεμβρίου</w:t>
      </w:r>
      <w:r w:rsidRPr="00F7087D">
        <w:rPr>
          <w:spacing w:val="-1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κατά</w:t>
      </w:r>
      <w:r w:rsidRPr="00F7087D">
        <w:rPr>
          <w:spacing w:val="-7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τα</w:t>
      </w:r>
      <w:r w:rsidRPr="00F7087D">
        <w:rPr>
          <w:spacing w:val="-7"/>
          <w:sz w:val="22"/>
          <w:szCs w:val="22"/>
          <w:lang w:val="el-GR"/>
        </w:rPr>
        <w:t xml:space="preserve"> </w:t>
      </w:r>
      <w:r w:rsidR="00516DF2" w:rsidRPr="00F7087D">
        <w:rPr>
          <w:sz w:val="22"/>
          <w:szCs w:val="22"/>
          <w:lang w:val="el-GR"/>
        </w:rPr>
        <w:t>οριζόμενα</w:t>
      </w:r>
      <w:r w:rsidRPr="00F7087D">
        <w:rPr>
          <w:spacing w:val="-7"/>
          <w:sz w:val="22"/>
          <w:szCs w:val="22"/>
          <w:lang w:val="el-GR"/>
        </w:rPr>
        <w:t xml:space="preserve"> </w:t>
      </w:r>
      <w:r w:rsidR="00C907E7">
        <w:rPr>
          <w:spacing w:val="-7"/>
          <w:sz w:val="22"/>
          <w:szCs w:val="22"/>
          <w:lang w:val="el-GR"/>
        </w:rPr>
        <w:t>σ</w:t>
      </w:r>
      <w:r w:rsidRPr="00F7087D">
        <w:rPr>
          <w:sz w:val="22"/>
          <w:szCs w:val="22"/>
          <w:lang w:val="el-GR"/>
        </w:rPr>
        <w:t>τη</w:t>
      </w:r>
      <w:r w:rsidR="00C907E7">
        <w:rPr>
          <w:sz w:val="22"/>
          <w:szCs w:val="22"/>
          <w:lang w:val="el-GR"/>
        </w:rPr>
        <w:t>ν</w:t>
      </w:r>
      <w:r w:rsidRPr="00F7087D">
        <w:rPr>
          <w:spacing w:val="-7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υπ’</w:t>
      </w:r>
      <w:r w:rsidRPr="00F7087D">
        <w:rPr>
          <w:spacing w:val="-5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αριθµ.</w:t>
      </w:r>
      <w:r w:rsidRPr="00F7087D">
        <w:rPr>
          <w:spacing w:val="-7"/>
          <w:sz w:val="22"/>
          <w:szCs w:val="22"/>
          <w:lang w:val="el-GR"/>
        </w:rPr>
        <w:t xml:space="preserve"> </w:t>
      </w:r>
      <w:r w:rsidRPr="00F7087D">
        <w:rPr>
          <w:sz w:val="22"/>
          <w:szCs w:val="22"/>
          <w:lang w:val="el-GR"/>
        </w:rPr>
        <w:t>3</w:t>
      </w:r>
      <w:r w:rsidR="0059575B">
        <w:rPr>
          <w:sz w:val="22"/>
          <w:szCs w:val="22"/>
          <w:lang w:val="el-GR"/>
        </w:rPr>
        <w:t xml:space="preserve"> </w:t>
      </w:r>
      <w:r w:rsidR="0059575B" w:rsidRPr="001A31CC">
        <w:rPr>
          <w:sz w:val="22"/>
          <w:szCs w:val="22"/>
          <w:lang w:val="el-GR"/>
        </w:rPr>
        <w:t>Αστυνομική</w:t>
      </w:r>
      <w:r w:rsidRPr="001A31CC">
        <w:rPr>
          <w:sz w:val="22"/>
          <w:szCs w:val="22"/>
          <w:lang w:val="el-GR"/>
        </w:rPr>
        <w:t xml:space="preserve"> </w:t>
      </w:r>
      <w:r w:rsidR="00B70702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>ιάταξη/1996</w:t>
      </w:r>
      <w:r w:rsidR="00F7087D">
        <w:rPr>
          <w:sz w:val="22"/>
          <w:szCs w:val="22"/>
          <w:lang w:val="el-GR"/>
        </w:rPr>
        <w:t xml:space="preserve"> (ΦΕΚ Β15)</w:t>
      </w:r>
      <w:r w:rsidRPr="001A31CC">
        <w:rPr>
          <w:sz w:val="22"/>
          <w:szCs w:val="22"/>
          <w:lang w:val="el-GR"/>
        </w:rPr>
        <w:t>. Υπεύθυν</w:t>
      </w:r>
      <w:r w:rsidR="00F46832">
        <w:rPr>
          <w:sz w:val="22"/>
          <w:szCs w:val="22"/>
          <w:lang w:val="el-GR"/>
        </w:rPr>
        <w:t>ος</w:t>
      </w:r>
      <w:r w:rsidRPr="001A31CC">
        <w:rPr>
          <w:sz w:val="22"/>
          <w:szCs w:val="22"/>
          <w:lang w:val="el-GR"/>
        </w:rPr>
        <w:t xml:space="preserve"> για την τήρηση του ωραρίου λειτουργίας είναι </w:t>
      </w:r>
      <w:r w:rsidR="00F46832">
        <w:rPr>
          <w:sz w:val="22"/>
          <w:szCs w:val="22"/>
          <w:lang w:val="el-GR"/>
        </w:rPr>
        <w:t xml:space="preserve">ο υπεύθυνος λειτουργίας της κάθε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="00F46832">
        <w:rPr>
          <w:sz w:val="22"/>
          <w:szCs w:val="22"/>
          <w:lang w:val="el-GR"/>
        </w:rPr>
        <w:t xml:space="preserve"> χαράς ο </w:t>
      </w:r>
      <w:r w:rsidR="00516DF2">
        <w:rPr>
          <w:sz w:val="22"/>
          <w:szCs w:val="22"/>
          <w:lang w:val="el-GR"/>
        </w:rPr>
        <w:t>οποίος</w:t>
      </w:r>
      <w:r w:rsidR="00F46832">
        <w:rPr>
          <w:sz w:val="22"/>
          <w:szCs w:val="22"/>
          <w:lang w:val="el-GR"/>
        </w:rPr>
        <w:t xml:space="preserve"> </w:t>
      </w:r>
      <w:r w:rsidR="00516DF2">
        <w:rPr>
          <w:sz w:val="22"/>
          <w:szCs w:val="22"/>
          <w:lang w:val="el-GR"/>
        </w:rPr>
        <w:t>είναι αρμόδιος και για τα κλειδιά των χώρων</w:t>
      </w:r>
      <w:r w:rsidRPr="001A31CC">
        <w:rPr>
          <w:spacing w:val="-2"/>
          <w:sz w:val="22"/>
          <w:szCs w:val="22"/>
          <w:lang w:val="el-GR"/>
        </w:rPr>
        <w:t>.</w:t>
      </w:r>
    </w:p>
    <w:p w14:paraId="2C945D54" w14:textId="20DEAE95" w:rsidR="00C83178" w:rsidRPr="001A31CC" w:rsidRDefault="00C83178" w:rsidP="00DB5131">
      <w:pPr>
        <w:pStyle w:val="a3"/>
        <w:spacing w:before="16" w:line="276" w:lineRule="auto"/>
        <w:ind w:left="142" w:right="175"/>
        <w:jc w:val="both"/>
        <w:rPr>
          <w:sz w:val="22"/>
          <w:szCs w:val="22"/>
          <w:lang w:val="el-GR"/>
        </w:rPr>
      </w:pPr>
      <w:r>
        <w:rPr>
          <w:spacing w:val="-2"/>
          <w:sz w:val="22"/>
          <w:szCs w:val="22"/>
          <w:lang w:val="el-GR"/>
        </w:rPr>
        <w:t xml:space="preserve">Εξαιρούνται ως προς την υποχρέωση τήρησης του παραπάνω ωραρίου οι παιδικές χαρές που βρίσκονται σε αυλές σχολικών συγκροτημάτων. Το ωράριο λειτουργίας των </w:t>
      </w:r>
      <w:r w:rsidR="00C82503">
        <w:rPr>
          <w:spacing w:val="-2"/>
          <w:sz w:val="22"/>
          <w:szCs w:val="22"/>
          <w:lang w:val="el-GR"/>
        </w:rPr>
        <w:t>παιδικών</w:t>
      </w:r>
      <w:r w:rsidR="0081438D">
        <w:rPr>
          <w:spacing w:val="-2"/>
          <w:sz w:val="22"/>
          <w:szCs w:val="22"/>
          <w:lang w:val="el-GR"/>
        </w:rPr>
        <w:t xml:space="preserve"> χαρών</w:t>
      </w:r>
      <w:r>
        <w:rPr>
          <w:spacing w:val="-2"/>
          <w:sz w:val="22"/>
          <w:szCs w:val="22"/>
          <w:lang w:val="el-GR"/>
        </w:rPr>
        <w:t xml:space="preserve"> αυτών περιορίζεται κατά τις ώρες λειτουργίας των σχολικών μονάδων και μόνο</w:t>
      </w:r>
      <w:r w:rsidR="00C873D3">
        <w:rPr>
          <w:spacing w:val="-2"/>
          <w:sz w:val="22"/>
          <w:szCs w:val="22"/>
          <w:lang w:val="el-GR"/>
        </w:rPr>
        <w:t>.</w:t>
      </w:r>
      <w:r>
        <w:rPr>
          <w:spacing w:val="-2"/>
          <w:sz w:val="22"/>
          <w:szCs w:val="22"/>
          <w:lang w:val="el-GR"/>
        </w:rPr>
        <w:t xml:space="preserve"> </w:t>
      </w:r>
      <w:r w:rsidR="00C873D3">
        <w:rPr>
          <w:spacing w:val="-2"/>
          <w:sz w:val="22"/>
          <w:szCs w:val="22"/>
          <w:lang w:val="el-GR"/>
        </w:rPr>
        <w:t xml:space="preserve">Η </w:t>
      </w:r>
      <w:r>
        <w:rPr>
          <w:spacing w:val="-2"/>
          <w:sz w:val="22"/>
          <w:szCs w:val="22"/>
          <w:lang w:val="el-GR"/>
        </w:rPr>
        <w:t>χρήση τ</w:t>
      </w:r>
      <w:r w:rsidR="00C873D3">
        <w:rPr>
          <w:spacing w:val="-2"/>
          <w:sz w:val="22"/>
          <w:szCs w:val="22"/>
          <w:lang w:val="el-GR"/>
        </w:rPr>
        <w:t xml:space="preserve">ων </w:t>
      </w:r>
      <w:r w:rsidR="00C82503">
        <w:rPr>
          <w:spacing w:val="-2"/>
          <w:sz w:val="22"/>
          <w:szCs w:val="22"/>
          <w:lang w:val="el-GR"/>
        </w:rPr>
        <w:t>παιδικών</w:t>
      </w:r>
      <w:r w:rsidR="00C873D3">
        <w:rPr>
          <w:spacing w:val="-2"/>
          <w:sz w:val="22"/>
          <w:szCs w:val="22"/>
          <w:lang w:val="el-GR"/>
        </w:rPr>
        <w:t xml:space="preserve"> χαρών που βρίσκονται σε αυλές σχολικών συγκροτημάτων</w:t>
      </w:r>
      <w:r>
        <w:rPr>
          <w:spacing w:val="-2"/>
          <w:sz w:val="22"/>
          <w:szCs w:val="22"/>
          <w:lang w:val="el-GR"/>
        </w:rPr>
        <w:t xml:space="preserve"> περιορίζεται στους μαθητές του οικείου σχολικού συγκροτήματος.</w:t>
      </w:r>
    </w:p>
    <w:p w14:paraId="1B7470EE" w14:textId="77777777" w:rsidR="006D3718" w:rsidRPr="001A31CC" w:rsidRDefault="006D3718" w:rsidP="00DB5131">
      <w:pPr>
        <w:pStyle w:val="a3"/>
        <w:spacing w:before="5" w:line="276" w:lineRule="auto"/>
        <w:ind w:left="142"/>
        <w:rPr>
          <w:sz w:val="22"/>
          <w:szCs w:val="22"/>
          <w:lang w:val="el-GR"/>
        </w:rPr>
      </w:pPr>
    </w:p>
    <w:p w14:paraId="59CBB2BE" w14:textId="7B13AA65" w:rsidR="00F7087D" w:rsidRPr="0059575B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59575B">
        <w:rPr>
          <w:b/>
          <w:bCs/>
          <w:u w:val="single"/>
          <w:lang w:val="el-GR"/>
        </w:rPr>
        <w:t>ΑΡΘΡΟ 9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5D1D2025" w14:textId="1CD9C68D" w:rsidR="006D3718" w:rsidRPr="00F7087D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F7087D">
        <w:rPr>
          <w:b/>
          <w:bCs/>
          <w:sz w:val="22"/>
          <w:szCs w:val="22"/>
          <w:lang w:val="el-GR"/>
        </w:rPr>
        <w:t>ΚΑΘΑΡΙΟΤΗΤΑ ΚΑΙ ΕΥΠΡΕΠΙΣΜΟΣ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F7087D">
        <w:rPr>
          <w:b/>
          <w:bCs/>
          <w:sz w:val="22"/>
          <w:szCs w:val="22"/>
          <w:lang w:val="el-GR"/>
        </w:rPr>
        <w:t>ΙΚΩΝ ΧΑΡΩΝ</w:t>
      </w:r>
    </w:p>
    <w:p w14:paraId="27D531BF" w14:textId="1E524755" w:rsidR="006D3718" w:rsidRPr="001A31CC" w:rsidRDefault="00294222" w:rsidP="00DB5131">
      <w:pPr>
        <w:pStyle w:val="a3"/>
        <w:spacing w:before="1"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Η </w:t>
      </w:r>
      <w:r w:rsidR="00B70702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>ιεύθυνση Περιβάλλοντος</w:t>
      </w:r>
      <w:r w:rsidR="00A218E8">
        <w:rPr>
          <w:sz w:val="22"/>
          <w:szCs w:val="22"/>
          <w:lang w:val="el-GR"/>
        </w:rPr>
        <w:t xml:space="preserve"> και Αγροτικής Π</w:t>
      </w:r>
      <w:r w:rsidR="00741FDD">
        <w:rPr>
          <w:sz w:val="22"/>
          <w:szCs w:val="22"/>
          <w:lang w:val="el-GR"/>
        </w:rPr>
        <w:t>αραγωγ</w:t>
      </w:r>
      <w:r w:rsidR="00A218E8">
        <w:rPr>
          <w:sz w:val="22"/>
          <w:szCs w:val="22"/>
          <w:lang w:val="el-GR"/>
        </w:rPr>
        <w:t>ής</w:t>
      </w:r>
      <w:r w:rsidRPr="001A31CC">
        <w:rPr>
          <w:sz w:val="22"/>
          <w:szCs w:val="22"/>
          <w:lang w:val="el-GR"/>
        </w:rPr>
        <w:t xml:space="preserve"> του </w:t>
      </w:r>
      <w:r w:rsidR="00516DF2">
        <w:rPr>
          <w:sz w:val="22"/>
          <w:szCs w:val="22"/>
          <w:lang w:val="el-GR"/>
        </w:rPr>
        <w:t>Δ</w:t>
      </w:r>
      <w:r w:rsidR="00516DF2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είναι </w:t>
      </w:r>
      <w:r w:rsidR="00516DF2" w:rsidRPr="001A31CC">
        <w:rPr>
          <w:sz w:val="22"/>
          <w:szCs w:val="22"/>
          <w:lang w:val="el-GR"/>
        </w:rPr>
        <w:t>αρμόδια</w:t>
      </w:r>
      <w:r w:rsidRPr="001A31CC">
        <w:rPr>
          <w:sz w:val="22"/>
          <w:szCs w:val="22"/>
          <w:lang w:val="el-GR"/>
        </w:rPr>
        <w:t xml:space="preserve"> για την καθαριότητα και </w:t>
      </w:r>
      <w:r w:rsidR="00516DF2" w:rsidRPr="001A31CC">
        <w:rPr>
          <w:sz w:val="22"/>
          <w:szCs w:val="22"/>
          <w:lang w:val="el-GR"/>
        </w:rPr>
        <w:t>ευπρεπισμό</w:t>
      </w:r>
      <w:r w:rsidRPr="001A31CC">
        <w:rPr>
          <w:sz w:val="22"/>
          <w:szCs w:val="22"/>
          <w:lang w:val="el-GR"/>
        </w:rPr>
        <w:t xml:space="preserve"> των χώρων, το </w:t>
      </w:r>
      <w:r w:rsidR="00516DF2" w:rsidRPr="001A31CC">
        <w:rPr>
          <w:sz w:val="22"/>
          <w:szCs w:val="22"/>
          <w:lang w:val="el-GR"/>
        </w:rPr>
        <w:t>άδειασμα</w:t>
      </w:r>
      <w:r w:rsidRPr="001A31CC">
        <w:rPr>
          <w:sz w:val="22"/>
          <w:szCs w:val="22"/>
          <w:lang w:val="el-GR"/>
        </w:rPr>
        <w:t xml:space="preserve"> των κά</w:t>
      </w:r>
      <w:r w:rsidR="00516DF2">
        <w:rPr>
          <w:sz w:val="22"/>
          <w:szCs w:val="22"/>
          <w:lang w:val="el-GR"/>
        </w:rPr>
        <w:t>δων</w:t>
      </w:r>
      <w:r w:rsidRPr="001A31CC">
        <w:rPr>
          <w:sz w:val="22"/>
          <w:szCs w:val="22"/>
          <w:lang w:val="el-GR"/>
        </w:rPr>
        <w:t xml:space="preserve"> απορριµµάτων και τη συντήρηση των χώρων πρασίνου εντός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. Ο υπεύθυνος λειτουργίας των </w:t>
      </w:r>
      <w:r w:rsidR="00037C08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σε περίπτωση που διαπιστώσει </w:t>
      </w:r>
      <w:r w:rsidR="00F7087D" w:rsidRPr="001A31CC">
        <w:rPr>
          <w:sz w:val="22"/>
          <w:szCs w:val="22"/>
          <w:lang w:val="el-GR"/>
        </w:rPr>
        <w:t>προβλήματα</w:t>
      </w:r>
      <w:r w:rsidRPr="001A31CC">
        <w:rPr>
          <w:sz w:val="22"/>
          <w:szCs w:val="22"/>
          <w:lang w:val="el-GR"/>
        </w:rPr>
        <w:t xml:space="preserve"> µε την καθαριότητα και τον </w:t>
      </w:r>
      <w:r w:rsidR="00F7087D" w:rsidRPr="001A31CC">
        <w:rPr>
          <w:sz w:val="22"/>
          <w:szCs w:val="22"/>
          <w:lang w:val="el-GR"/>
        </w:rPr>
        <w:t>ευπρεπισμό</w:t>
      </w:r>
      <w:r w:rsidRPr="001A31CC">
        <w:rPr>
          <w:sz w:val="22"/>
          <w:szCs w:val="22"/>
          <w:lang w:val="el-GR"/>
        </w:rPr>
        <w:t xml:space="preserve"> των χώρων οφείλει µε κάθε πρόσφορο </w:t>
      </w:r>
      <w:r w:rsidR="00516DF2" w:rsidRPr="001A31CC">
        <w:rPr>
          <w:sz w:val="22"/>
          <w:szCs w:val="22"/>
          <w:lang w:val="el-GR"/>
        </w:rPr>
        <w:t>μέσο</w:t>
      </w:r>
      <w:r w:rsidRPr="001A31CC">
        <w:rPr>
          <w:sz w:val="22"/>
          <w:szCs w:val="22"/>
          <w:lang w:val="el-GR"/>
        </w:rPr>
        <w:t xml:space="preserve"> να</w:t>
      </w:r>
      <w:r w:rsidR="00516DF2">
        <w:rPr>
          <w:sz w:val="22"/>
          <w:szCs w:val="22"/>
          <w:lang w:val="el-GR"/>
        </w:rPr>
        <w:t xml:space="preserve"> ενημερώσει την αρμόδια υπηρεσία για να</w:t>
      </w:r>
      <w:r w:rsidRPr="001A31CC">
        <w:rPr>
          <w:sz w:val="22"/>
          <w:szCs w:val="22"/>
          <w:lang w:val="el-GR"/>
        </w:rPr>
        <w:t xml:space="preserve"> ενεργήσει </w:t>
      </w:r>
      <w:r w:rsidR="00F7087D" w:rsidRPr="001A31CC">
        <w:rPr>
          <w:sz w:val="22"/>
          <w:szCs w:val="22"/>
          <w:lang w:val="el-GR"/>
        </w:rPr>
        <w:t>άμεσα</w:t>
      </w:r>
      <w:r w:rsidRPr="001A31CC">
        <w:rPr>
          <w:sz w:val="22"/>
          <w:szCs w:val="22"/>
          <w:lang w:val="el-GR"/>
        </w:rPr>
        <w:t>.</w:t>
      </w:r>
    </w:p>
    <w:p w14:paraId="38E22290" w14:textId="77777777" w:rsidR="006D3718" w:rsidRPr="001A31CC" w:rsidRDefault="006D3718" w:rsidP="00DB5131">
      <w:pPr>
        <w:pStyle w:val="a3"/>
        <w:spacing w:line="276" w:lineRule="auto"/>
        <w:ind w:left="142"/>
        <w:rPr>
          <w:sz w:val="22"/>
          <w:szCs w:val="22"/>
          <w:lang w:val="el-GR"/>
        </w:rPr>
      </w:pPr>
    </w:p>
    <w:p w14:paraId="0779D21D" w14:textId="09746D5E" w:rsidR="00F7087D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10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5654AE4D" w14:textId="40A1CB5D" w:rsidR="006D3718" w:rsidRPr="00F7087D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F7087D">
        <w:rPr>
          <w:b/>
          <w:bCs/>
          <w:sz w:val="22"/>
          <w:szCs w:val="22"/>
          <w:lang w:val="el-GR"/>
        </w:rPr>
        <w:t>ΣΥΝΤΗΡΗΣΗ 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F7087D">
        <w:rPr>
          <w:b/>
          <w:bCs/>
          <w:sz w:val="22"/>
          <w:szCs w:val="22"/>
          <w:lang w:val="el-GR"/>
        </w:rPr>
        <w:t>ΙΚΩΝ ΧΑΡΩΝ</w:t>
      </w:r>
    </w:p>
    <w:p w14:paraId="315ECA38" w14:textId="15E90A62" w:rsidR="006D3718" w:rsidRDefault="00294222" w:rsidP="00DB5131">
      <w:pPr>
        <w:pStyle w:val="a3"/>
        <w:spacing w:line="276" w:lineRule="auto"/>
        <w:ind w:left="142"/>
        <w:jc w:val="both"/>
        <w:rPr>
          <w:spacing w:val="-2"/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Η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συντήρηση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των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του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pacing w:val="-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θα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γίνεται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σε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τρία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pacing w:val="-2"/>
          <w:sz w:val="22"/>
          <w:szCs w:val="22"/>
          <w:lang w:val="el-GR"/>
        </w:rPr>
        <w:t>στάδια:</w:t>
      </w:r>
    </w:p>
    <w:p w14:paraId="5AE27394" w14:textId="77777777" w:rsidR="000F34A3" w:rsidRDefault="000F34A3" w:rsidP="00DB5131">
      <w:pPr>
        <w:pStyle w:val="a3"/>
        <w:spacing w:line="276" w:lineRule="auto"/>
        <w:ind w:left="142"/>
        <w:jc w:val="both"/>
        <w:rPr>
          <w:b/>
          <w:bCs/>
          <w:sz w:val="22"/>
          <w:szCs w:val="22"/>
          <w:u w:val="single"/>
          <w:lang w:val="el-GR"/>
        </w:rPr>
      </w:pPr>
    </w:p>
    <w:p w14:paraId="1C808669" w14:textId="20E077A6" w:rsidR="006D3718" w:rsidRDefault="00294222" w:rsidP="00DB5131">
      <w:pPr>
        <w:pStyle w:val="a3"/>
        <w:spacing w:line="276" w:lineRule="auto"/>
        <w:ind w:left="142"/>
        <w:jc w:val="both"/>
        <w:rPr>
          <w:sz w:val="22"/>
          <w:szCs w:val="22"/>
          <w:lang w:val="el-GR"/>
        </w:rPr>
      </w:pPr>
      <w:r w:rsidRPr="00735458">
        <w:rPr>
          <w:b/>
          <w:bCs/>
          <w:sz w:val="22"/>
          <w:szCs w:val="22"/>
          <w:u w:val="single"/>
          <w:lang w:val="el-GR"/>
        </w:rPr>
        <w:t>Στάδιο</w:t>
      </w:r>
      <w:r w:rsidR="004763DC">
        <w:rPr>
          <w:b/>
          <w:bCs/>
          <w:sz w:val="22"/>
          <w:szCs w:val="22"/>
          <w:u w:val="single"/>
          <w:lang w:val="el-GR"/>
        </w:rPr>
        <w:t xml:space="preserve"> </w:t>
      </w:r>
      <w:r w:rsidR="00F7087D" w:rsidRPr="00735458">
        <w:rPr>
          <w:b/>
          <w:bCs/>
          <w:sz w:val="22"/>
          <w:szCs w:val="22"/>
          <w:u w:val="single"/>
          <w:lang w:val="el-GR"/>
        </w:rPr>
        <w:t>1</w:t>
      </w:r>
      <w:r w:rsidR="00F7087D" w:rsidRPr="00C907E7">
        <w:rPr>
          <w:b/>
          <w:bCs/>
          <w:sz w:val="22"/>
          <w:szCs w:val="22"/>
          <w:u w:val="single"/>
          <w:vertAlign w:val="superscript"/>
          <w:lang w:val="el-GR"/>
        </w:rPr>
        <w:t>ο</w:t>
      </w:r>
      <w:r w:rsidRPr="00735458">
        <w:rPr>
          <w:b/>
          <w:bCs/>
          <w:sz w:val="22"/>
          <w:szCs w:val="22"/>
          <w:u w:val="single"/>
          <w:lang w:val="el-GR"/>
        </w:rPr>
        <w:t>:</w:t>
      </w:r>
      <w:r w:rsidRPr="00735458">
        <w:rPr>
          <w:sz w:val="22"/>
          <w:szCs w:val="22"/>
          <w:lang w:val="el-GR"/>
        </w:rPr>
        <w:t xml:space="preserve"> Ο υπεύθυνος λειτουργίας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735458">
        <w:rPr>
          <w:sz w:val="22"/>
          <w:szCs w:val="22"/>
          <w:lang w:val="el-GR"/>
        </w:rPr>
        <w:t xml:space="preserve"> θα τηρεί </w:t>
      </w:r>
      <w:r w:rsidR="00C873D3">
        <w:rPr>
          <w:sz w:val="22"/>
          <w:szCs w:val="22"/>
          <w:lang w:val="el-GR"/>
        </w:rPr>
        <w:t>βιβλίο</w:t>
      </w:r>
      <w:r w:rsidRPr="00735458">
        <w:rPr>
          <w:sz w:val="22"/>
          <w:szCs w:val="22"/>
          <w:lang w:val="el-GR"/>
        </w:rPr>
        <w:t xml:space="preserve"> ελέγχου</w:t>
      </w:r>
      <w:r w:rsidR="001D064A">
        <w:rPr>
          <w:sz w:val="22"/>
          <w:szCs w:val="22"/>
          <w:lang w:val="el-GR"/>
        </w:rPr>
        <w:t xml:space="preserve"> - συμβάντων</w:t>
      </w:r>
      <w:r w:rsidRPr="00735458">
        <w:rPr>
          <w:sz w:val="22"/>
          <w:szCs w:val="22"/>
          <w:lang w:val="el-GR"/>
        </w:rPr>
        <w:t xml:space="preserve"> στο οποίο θα καταγράφονται οι τυχόν βλάβες. Ο έλεγχος αφορά στην κατάσταση του </w:t>
      </w:r>
      <w:r w:rsidR="00F7087D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 xml:space="preserve">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735458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735458">
        <w:rPr>
          <w:sz w:val="22"/>
          <w:szCs w:val="22"/>
          <w:lang w:val="el-GR"/>
        </w:rPr>
        <w:t xml:space="preserve">αράς, την κατάσταση του δαπέδου ασφαλείας ή του υλικού πτώσης, την κατάσταση της περίφραξης, το χώρο </w:t>
      </w:r>
      <w:r w:rsidR="00F7087D" w:rsidRPr="00735458">
        <w:rPr>
          <w:sz w:val="22"/>
          <w:szCs w:val="22"/>
          <w:lang w:val="el-GR"/>
        </w:rPr>
        <w:t>περιμετρικά</w:t>
      </w:r>
      <w:r w:rsidRPr="00735458">
        <w:rPr>
          <w:sz w:val="22"/>
          <w:szCs w:val="22"/>
          <w:lang w:val="el-GR"/>
        </w:rPr>
        <w:t xml:space="preserve"> από την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Pr="00735458">
        <w:rPr>
          <w:sz w:val="22"/>
          <w:szCs w:val="22"/>
          <w:lang w:val="el-GR"/>
        </w:rPr>
        <w:t xml:space="preserve">, την καθαριότητα του χώρου και τον </w:t>
      </w:r>
      <w:r w:rsidR="00F7087D" w:rsidRPr="00735458">
        <w:rPr>
          <w:sz w:val="22"/>
          <w:szCs w:val="22"/>
          <w:lang w:val="el-GR"/>
        </w:rPr>
        <w:t>εξοπλισμό</w:t>
      </w:r>
      <w:r w:rsidRPr="00735458">
        <w:rPr>
          <w:sz w:val="22"/>
          <w:szCs w:val="22"/>
          <w:lang w:val="el-GR"/>
        </w:rPr>
        <w:t xml:space="preserve">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735458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735458">
        <w:rPr>
          <w:sz w:val="22"/>
          <w:szCs w:val="22"/>
          <w:lang w:val="el-GR"/>
        </w:rPr>
        <w:t xml:space="preserve">αράς, την τήρηση των αποστάσεων </w:t>
      </w:r>
      <w:r w:rsidR="00F7087D" w:rsidRPr="00735458">
        <w:rPr>
          <w:sz w:val="22"/>
          <w:szCs w:val="22"/>
          <w:lang w:val="el-GR"/>
        </w:rPr>
        <w:t>ανάμεσα</w:t>
      </w:r>
      <w:r w:rsidRPr="00735458">
        <w:rPr>
          <w:sz w:val="22"/>
          <w:szCs w:val="22"/>
          <w:lang w:val="el-GR"/>
        </w:rPr>
        <w:t xml:space="preserve"> στον </w:t>
      </w:r>
      <w:r w:rsidR="00F7087D" w:rsidRPr="00735458">
        <w:rPr>
          <w:sz w:val="22"/>
          <w:szCs w:val="22"/>
          <w:lang w:val="el-GR"/>
        </w:rPr>
        <w:t>εξοπλισμό</w:t>
      </w:r>
      <w:r w:rsidRPr="00735458">
        <w:rPr>
          <w:sz w:val="22"/>
          <w:szCs w:val="22"/>
          <w:lang w:val="el-GR"/>
        </w:rPr>
        <w:t xml:space="preserve"> και το έδαφος, τυχόν </w:t>
      </w:r>
      <w:r w:rsidR="00F7087D" w:rsidRPr="00735458">
        <w:rPr>
          <w:sz w:val="22"/>
          <w:szCs w:val="22"/>
          <w:lang w:val="el-GR"/>
        </w:rPr>
        <w:t>εκτεθειμένες</w:t>
      </w:r>
      <w:r w:rsidRPr="00735458">
        <w:rPr>
          <w:sz w:val="22"/>
          <w:szCs w:val="22"/>
          <w:lang w:val="el-GR"/>
        </w:rPr>
        <w:t xml:space="preserve"> </w:t>
      </w:r>
      <w:r w:rsidR="00F7087D" w:rsidRPr="00735458">
        <w:rPr>
          <w:sz w:val="22"/>
          <w:szCs w:val="22"/>
          <w:lang w:val="el-GR"/>
        </w:rPr>
        <w:t>θεμελιώσεις</w:t>
      </w:r>
      <w:r w:rsidRPr="00735458">
        <w:rPr>
          <w:sz w:val="22"/>
          <w:szCs w:val="22"/>
          <w:lang w:val="el-GR"/>
        </w:rPr>
        <w:t xml:space="preserve"> και </w:t>
      </w:r>
      <w:r w:rsidR="00F7087D" w:rsidRPr="00735458">
        <w:rPr>
          <w:sz w:val="22"/>
          <w:szCs w:val="22"/>
          <w:lang w:val="el-GR"/>
        </w:rPr>
        <w:t>αιχμηρά</w:t>
      </w:r>
      <w:r w:rsidRPr="00735458">
        <w:rPr>
          <w:sz w:val="22"/>
          <w:szCs w:val="22"/>
          <w:lang w:val="el-GR"/>
        </w:rPr>
        <w:t xml:space="preserve"> άκρα, </w:t>
      </w:r>
      <w:r w:rsidR="00F7087D" w:rsidRPr="00735458">
        <w:rPr>
          <w:sz w:val="22"/>
          <w:szCs w:val="22"/>
          <w:lang w:val="el-GR"/>
        </w:rPr>
        <w:t>τμήματα</w:t>
      </w:r>
      <w:r w:rsidRPr="00735458">
        <w:rPr>
          <w:sz w:val="22"/>
          <w:szCs w:val="22"/>
          <w:lang w:val="el-GR"/>
        </w:rPr>
        <w:t xml:space="preserve">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 xml:space="preserve"> που τυχόν λείπουν, τη </w:t>
      </w:r>
      <w:r w:rsidR="000F34A3" w:rsidRPr="00735458">
        <w:rPr>
          <w:sz w:val="22"/>
          <w:szCs w:val="22"/>
          <w:lang w:val="el-GR"/>
        </w:rPr>
        <w:t>δομική</w:t>
      </w:r>
      <w:r w:rsidRPr="00735458">
        <w:rPr>
          <w:sz w:val="22"/>
          <w:szCs w:val="22"/>
          <w:lang w:val="el-GR"/>
        </w:rPr>
        <w:t xml:space="preserve"> αρτιότητα και την υπερβολική φθορά </w:t>
      </w:r>
      <w:r w:rsidR="000F34A3" w:rsidRPr="00735458">
        <w:rPr>
          <w:sz w:val="22"/>
          <w:szCs w:val="22"/>
          <w:lang w:val="el-GR"/>
        </w:rPr>
        <w:t>κινουμένων</w:t>
      </w:r>
      <w:r w:rsidRPr="00735458">
        <w:rPr>
          <w:sz w:val="22"/>
          <w:szCs w:val="22"/>
          <w:lang w:val="el-GR"/>
        </w:rPr>
        <w:t xml:space="preserve"> ή µη </w:t>
      </w:r>
      <w:r w:rsidR="000F34A3" w:rsidRPr="00735458">
        <w:rPr>
          <w:sz w:val="22"/>
          <w:szCs w:val="22"/>
          <w:lang w:val="el-GR"/>
        </w:rPr>
        <w:t>τμημάτων</w:t>
      </w:r>
      <w:r w:rsidRPr="00735458">
        <w:rPr>
          <w:sz w:val="22"/>
          <w:szCs w:val="22"/>
          <w:lang w:val="el-GR"/>
        </w:rPr>
        <w:t xml:space="preserve">, την υδραυλική εγκατάσταση, την εγκατάσταση </w:t>
      </w:r>
      <w:r w:rsidR="000F34A3" w:rsidRPr="00735458">
        <w:rPr>
          <w:sz w:val="22"/>
          <w:szCs w:val="22"/>
          <w:lang w:val="el-GR"/>
        </w:rPr>
        <w:t>φωτισμού</w:t>
      </w:r>
      <w:r w:rsidRPr="00735458">
        <w:rPr>
          <w:sz w:val="22"/>
          <w:szCs w:val="22"/>
          <w:lang w:val="el-GR"/>
        </w:rPr>
        <w:t xml:space="preserve">. Σε περίπτωση διαπίστωσης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 xml:space="preserve">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735458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735458">
        <w:rPr>
          <w:sz w:val="22"/>
          <w:szCs w:val="22"/>
          <w:lang w:val="el-GR"/>
        </w:rPr>
        <w:t xml:space="preserve">αράς που κρίνεται ότι δύναται να φέρει σε κίνδυνο την ασφάλεια των παιδιών µεριµνά µε το </w:t>
      </w:r>
      <w:r w:rsidR="000F34A3" w:rsidRPr="00735458">
        <w:rPr>
          <w:sz w:val="22"/>
          <w:szCs w:val="22"/>
          <w:lang w:val="el-GR"/>
        </w:rPr>
        <w:t>αρμόδιο</w:t>
      </w:r>
      <w:r w:rsidRPr="00735458">
        <w:rPr>
          <w:sz w:val="22"/>
          <w:szCs w:val="22"/>
          <w:lang w:val="el-GR"/>
        </w:rPr>
        <w:t xml:space="preserve"> συνεργείο του </w:t>
      </w:r>
      <w:r w:rsidR="000F34A3">
        <w:rPr>
          <w:sz w:val="22"/>
          <w:szCs w:val="22"/>
          <w:lang w:val="el-GR"/>
        </w:rPr>
        <w:t>Δ</w:t>
      </w:r>
      <w:r w:rsidR="000F34A3" w:rsidRPr="00735458">
        <w:rPr>
          <w:sz w:val="22"/>
          <w:szCs w:val="22"/>
          <w:lang w:val="el-GR"/>
        </w:rPr>
        <w:t>ήμου</w:t>
      </w:r>
      <w:r w:rsidRPr="00735458">
        <w:rPr>
          <w:sz w:val="22"/>
          <w:szCs w:val="22"/>
          <w:lang w:val="el-GR"/>
        </w:rPr>
        <w:t xml:space="preserve">, να τίθεται ο εν λόγω </w:t>
      </w:r>
      <w:r w:rsidR="000F34A3" w:rsidRPr="00735458">
        <w:rPr>
          <w:sz w:val="22"/>
          <w:szCs w:val="22"/>
          <w:lang w:val="el-GR"/>
        </w:rPr>
        <w:t>εξοπλισμός</w:t>
      </w:r>
      <w:r w:rsidRPr="00735458">
        <w:rPr>
          <w:sz w:val="22"/>
          <w:szCs w:val="22"/>
          <w:lang w:val="el-GR"/>
        </w:rPr>
        <w:t xml:space="preserve"> εκτός λειτουργίας έως ότου επισκευαστεί, προβαίνει στην κατάλληλη </w:t>
      </w:r>
      <w:r w:rsidR="000F34A3" w:rsidRPr="00735458">
        <w:rPr>
          <w:sz w:val="22"/>
          <w:szCs w:val="22"/>
          <w:lang w:val="el-GR"/>
        </w:rPr>
        <w:t>σήμανση</w:t>
      </w:r>
      <w:r w:rsidRPr="00735458">
        <w:rPr>
          <w:sz w:val="22"/>
          <w:szCs w:val="22"/>
          <w:lang w:val="el-GR"/>
        </w:rPr>
        <w:t xml:space="preserve"> και </w:t>
      </w:r>
      <w:r w:rsidR="000F34A3" w:rsidRPr="00735458">
        <w:rPr>
          <w:sz w:val="22"/>
          <w:szCs w:val="22"/>
          <w:lang w:val="el-GR"/>
        </w:rPr>
        <w:t>απομόνωση</w:t>
      </w:r>
      <w:r w:rsidRPr="00735458">
        <w:rPr>
          <w:sz w:val="22"/>
          <w:szCs w:val="22"/>
          <w:lang w:val="el-GR"/>
        </w:rPr>
        <w:t xml:space="preserve"> του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 xml:space="preserve"> </w:t>
      </w:r>
      <w:r w:rsidR="000F34A3" w:rsidRPr="00735458">
        <w:rPr>
          <w:sz w:val="22"/>
          <w:szCs w:val="22"/>
          <w:lang w:val="el-GR"/>
        </w:rPr>
        <w:t>προκειμένου</w:t>
      </w:r>
      <w:r w:rsidRPr="00735458">
        <w:rPr>
          <w:sz w:val="22"/>
          <w:szCs w:val="22"/>
          <w:lang w:val="el-GR"/>
        </w:rPr>
        <w:t xml:space="preserve"> να διασφαλίζεται συνεχώς η ασφαλής </w:t>
      </w:r>
      <w:r w:rsidR="000F34A3" w:rsidRPr="00735458">
        <w:rPr>
          <w:sz w:val="22"/>
          <w:szCs w:val="22"/>
          <w:lang w:val="el-GR"/>
        </w:rPr>
        <w:t>παραμονή</w:t>
      </w:r>
      <w:r w:rsidRPr="00735458">
        <w:rPr>
          <w:sz w:val="22"/>
          <w:szCs w:val="22"/>
          <w:lang w:val="el-GR"/>
        </w:rPr>
        <w:t xml:space="preserve"> των παιδιών στην </w:t>
      </w:r>
      <w:r w:rsidR="007D3F69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αιδική</w:t>
      </w:r>
      <w:r w:rsidR="0081438D">
        <w:rPr>
          <w:sz w:val="22"/>
          <w:szCs w:val="22"/>
          <w:lang w:val="el-GR"/>
        </w:rPr>
        <w:t xml:space="preserve"> χαρά</w:t>
      </w:r>
      <w:r w:rsidRPr="00735458">
        <w:rPr>
          <w:sz w:val="22"/>
          <w:szCs w:val="22"/>
          <w:lang w:val="el-GR"/>
        </w:rPr>
        <w:t xml:space="preserve"> και </w:t>
      </w:r>
      <w:r w:rsidR="00A218E8">
        <w:rPr>
          <w:sz w:val="22"/>
          <w:szCs w:val="22"/>
          <w:lang w:val="el-GR"/>
        </w:rPr>
        <w:t>φροντίζει</w:t>
      </w:r>
      <w:r w:rsidRPr="00735458">
        <w:rPr>
          <w:sz w:val="22"/>
          <w:szCs w:val="22"/>
          <w:lang w:val="el-GR"/>
        </w:rPr>
        <w:t xml:space="preserve"> για την </w:t>
      </w:r>
      <w:r w:rsidR="000F34A3" w:rsidRPr="00735458">
        <w:rPr>
          <w:sz w:val="22"/>
          <w:szCs w:val="22"/>
          <w:lang w:val="el-GR"/>
        </w:rPr>
        <w:t>άμεση</w:t>
      </w:r>
      <w:r w:rsidRPr="00735458">
        <w:rPr>
          <w:sz w:val="22"/>
          <w:szCs w:val="22"/>
          <w:lang w:val="el-GR"/>
        </w:rPr>
        <w:t xml:space="preserve"> αντικατάστασή του εάν η επισκευή είναι αδύνατη. Εάν ένα µόνο </w:t>
      </w:r>
      <w:r w:rsidR="000F34A3" w:rsidRPr="00735458">
        <w:rPr>
          <w:sz w:val="22"/>
          <w:szCs w:val="22"/>
          <w:lang w:val="el-GR"/>
        </w:rPr>
        <w:t>τμήμα</w:t>
      </w:r>
      <w:r w:rsidRPr="00735458">
        <w:rPr>
          <w:sz w:val="22"/>
          <w:szCs w:val="22"/>
          <w:lang w:val="el-GR"/>
        </w:rPr>
        <w:t xml:space="preserve"> του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 xml:space="preserve"> είναι προς αντικατάσταση θα πρέπει τα υπάρχοντα </w:t>
      </w:r>
      <w:r w:rsidR="000F34A3" w:rsidRPr="00735458">
        <w:rPr>
          <w:sz w:val="22"/>
          <w:szCs w:val="22"/>
          <w:lang w:val="el-GR"/>
        </w:rPr>
        <w:t>τμήματα</w:t>
      </w:r>
      <w:r w:rsidRPr="00735458">
        <w:rPr>
          <w:sz w:val="22"/>
          <w:szCs w:val="22"/>
          <w:lang w:val="el-GR"/>
        </w:rPr>
        <w:t xml:space="preserve"> να εξακολουθούν να είναι λειτουργικά και ασφαλή </w:t>
      </w:r>
      <w:r w:rsidR="000F34A3" w:rsidRPr="00735458">
        <w:rPr>
          <w:sz w:val="22"/>
          <w:szCs w:val="22"/>
          <w:lang w:val="el-GR"/>
        </w:rPr>
        <w:t>σύμφωνα</w:t>
      </w:r>
      <w:r w:rsidRPr="00735458">
        <w:rPr>
          <w:sz w:val="22"/>
          <w:szCs w:val="22"/>
          <w:lang w:val="el-GR"/>
        </w:rPr>
        <w:t xml:space="preserve"> µε τις απαιτήσεις ασφαλείας των προτύπων άλλως να τίθεται εκτός λειτουργίας το σύνολο του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>.</w:t>
      </w:r>
    </w:p>
    <w:p w14:paraId="3C151F32" w14:textId="77777777" w:rsidR="000F34A3" w:rsidRDefault="000F34A3" w:rsidP="00DB5131">
      <w:pPr>
        <w:pStyle w:val="a3"/>
        <w:spacing w:line="276" w:lineRule="auto"/>
        <w:ind w:left="142"/>
        <w:jc w:val="both"/>
        <w:rPr>
          <w:sz w:val="22"/>
          <w:szCs w:val="22"/>
          <w:lang w:val="el-GR"/>
        </w:rPr>
      </w:pPr>
    </w:p>
    <w:p w14:paraId="5B412094" w14:textId="228D0363" w:rsidR="00735458" w:rsidRDefault="00294222" w:rsidP="00DB5131">
      <w:pPr>
        <w:pStyle w:val="a3"/>
        <w:spacing w:line="276" w:lineRule="auto"/>
        <w:ind w:left="142"/>
        <w:jc w:val="both"/>
        <w:rPr>
          <w:sz w:val="22"/>
          <w:szCs w:val="22"/>
          <w:lang w:val="el-GR"/>
        </w:rPr>
      </w:pPr>
      <w:r w:rsidRPr="00C907E7">
        <w:rPr>
          <w:b/>
          <w:bCs/>
          <w:sz w:val="22"/>
          <w:szCs w:val="22"/>
          <w:u w:val="single"/>
          <w:lang w:val="el-GR"/>
        </w:rPr>
        <w:t>Στάδιο</w:t>
      </w:r>
      <w:r w:rsidR="00735458" w:rsidRPr="00C907E7">
        <w:rPr>
          <w:b/>
          <w:bCs/>
          <w:sz w:val="22"/>
          <w:szCs w:val="22"/>
          <w:u w:val="single"/>
          <w:lang w:val="el-GR"/>
        </w:rPr>
        <w:t xml:space="preserve"> 2</w:t>
      </w:r>
      <w:r w:rsidR="00735458" w:rsidRPr="00C907E7">
        <w:rPr>
          <w:b/>
          <w:bCs/>
          <w:sz w:val="22"/>
          <w:szCs w:val="22"/>
          <w:u w:val="single"/>
          <w:vertAlign w:val="superscript"/>
          <w:lang w:val="el-GR"/>
        </w:rPr>
        <w:t>ο</w:t>
      </w:r>
      <w:r w:rsidRPr="00C907E7">
        <w:rPr>
          <w:b/>
          <w:bCs/>
          <w:sz w:val="22"/>
          <w:szCs w:val="22"/>
          <w:u w:val="single"/>
          <w:lang w:val="el-GR"/>
        </w:rPr>
        <w:t>:</w:t>
      </w:r>
      <w:r w:rsidRPr="001A31CC">
        <w:rPr>
          <w:sz w:val="22"/>
          <w:szCs w:val="22"/>
          <w:lang w:val="el-GR"/>
        </w:rPr>
        <w:t xml:space="preserve"> Η </w:t>
      </w:r>
      <w:r w:rsidR="00B70702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 xml:space="preserve">ιεύθυνση Τεχνικών Υπηρεσιών του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µε συνεργείο </w:t>
      </w:r>
      <w:r w:rsidRPr="00A218E8">
        <w:rPr>
          <w:sz w:val="22"/>
          <w:szCs w:val="22"/>
          <w:lang w:val="el-GR"/>
        </w:rPr>
        <w:t xml:space="preserve">της </w:t>
      </w:r>
      <w:r w:rsidR="00B70702" w:rsidRPr="00A218E8">
        <w:rPr>
          <w:sz w:val="22"/>
          <w:szCs w:val="22"/>
          <w:lang w:val="el-GR"/>
        </w:rPr>
        <w:t>Δ</w:t>
      </w:r>
      <w:r w:rsidRPr="00A218E8">
        <w:rPr>
          <w:sz w:val="22"/>
          <w:szCs w:val="22"/>
          <w:lang w:val="el-GR"/>
        </w:rPr>
        <w:t>ιεύθυνσης Περιβάλλοντος</w:t>
      </w:r>
      <w:r w:rsidR="00A218E8" w:rsidRPr="00A218E8">
        <w:rPr>
          <w:sz w:val="22"/>
          <w:szCs w:val="22"/>
          <w:lang w:val="el-GR"/>
        </w:rPr>
        <w:t xml:space="preserve"> και Αγροτικής Παραγωγής</w:t>
      </w:r>
      <w:r w:rsidRPr="00A218E8">
        <w:rPr>
          <w:sz w:val="22"/>
          <w:szCs w:val="22"/>
          <w:lang w:val="el-GR"/>
        </w:rPr>
        <w:t xml:space="preserve"> του </w:t>
      </w:r>
      <w:r w:rsidR="000F34A3" w:rsidRPr="00A218E8">
        <w:rPr>
          <w:sz w:val="22"/>
          <w:szCs w:val="22"/>
          <w:lang w:val="el-GR"/>
        </w:rPr>
        <w:t>Δήμου</w:t>
      </w:r>
      <w:r w:rsidRPr="001A31CC">
        <w:rPr>
          <w:sz w:val="22"/>
          <w:szCs w:val="22"/>
          <w:lang w:val="el-GR"/>
        </w:rPr>
        <w:t xml:space="preserve"> προβαίνουν κάθε </w:t>
      </w:r>
      <w:r w:rsidR="000F34A3" w:rsidRPr="001A31CC">
        <w:rPr>
          <w:sz w:val="22"/>
          <w:szCs w:val="22"/>
          <w:lang w:val="el-GR"/>
        </w:rPr>
        <w:t>μήνα</w:t>
      </w:r>
      <w:r w:rsidRPr="001A31CC">
        <w:rPr>
          <w:sz w:val="22"/>
          <w:szCs w:val="22"/>
          <w:lang w:val="el-GR"/>
        </w:rPr>
        <w:t xml:space="preserve"> νωρίτερα και όχι πάνω από </w:t>
      </w:r>
      <w:r w:rsidR="000F34A3" w:rsidRPr="001A31CC">
        <w:rPr>
          <w:sz w:val="22"/>
          <w:szCs w:val="22"/>
          <w:lang w:val="el-GR"/>
        </w:rPr>
        <w:t>τρίμηνο</w:t>
      </w:r>
      <w:r w:rsidRPr="001A31CC">
        <w:rPr>
          <w:sz w:val="22"/>
          <w:szCs w:val="22"/>
          <w:lang w:val="el-GR"/>
        </w:rPr>
        <w:t xml:space="preserve"> σε περιοδικό προληπτικό έλεγχο και συντήρηση του συνόλου των </w:t>
      </w:r>
      <w:r w:rsidR="007D3F69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735458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>.</w:t>
      </w:r>
    </w:p>
    <w:p w14:paraId="09B1293D" w14:textId="08EBDB1A" w:rsidR="006D3718" w:rsidRPr="00735458" w:rsidRDefault="00294222" w:rsidP="00DB5131">
      <w:pPr>
        <w:pStyle w:val="a3"/>
        <w:spacing w:line="276" w:lineRule="auto"/>
        <w:ind w:left="142"/>
        <w:jc w:val="both"/>
        <w:rPr>
          <w:sz w:val="22"/>
          <w:szCs w:val="22"/>
          <w:lang w:val="el-GR"/>
        </w:rPr>
      </w:pPr>
      <w:r w:rsidRPr="00735458">
        <w:rPr>
          <w:sz w:val="22"/>
          <w:szCs w:val="22"/>
          <w:lang w:val="el-GR"/>
        </w:rPr>
        <w:t>Κατά την διάρκεια του ελέγχου:</w:t>
      </w:r>
    </w:p>
    <w:p w14:paraId="2E064EC5" w14:textId="45B85743" w:rsidR="006D3718" w:rsidRPr="001A31CC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Ελέγχονται</w:t>
      </w:r>
      <w:r w:rsidRPr="0073545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και</w:t>
      </w:r>
      <w:r w:rsidRPr="0073545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θεωρούνται</w:t>
      </w:r>
      <w:r w:rsidRPr="0073545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τα</w:t>
      </w:r>
      <w:r w:rsidRPr="0073545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βιβλία</w:t>
      </w:r>
      <w:r w:rsidRPr="00735458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πρωτοκόλλου</w:t>
      </w:r>
      <w:r w:rsidRPr="00735458">
        <w:rPr>
          <w:sz w:val="22"/>
          <w:szCs w:val="22"/>
          <w:lang w:val="el-GR"/>
        </w:rPr>
        <w:t xml:space="preserve"> ελέγχου,</w:t>
      </w:r>
    </w:p>
    <w:p w14:paraId="43089722" w14:textId="77777777" w:rsidR="006D3718" w:rsidRPr="001A31CC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Ελέγχονται τα βιβλία κατασκευαστή για κάθε εξοπλισµό αναφορικά για την ορθή τήρηση των οδηγιών του φακέλου περιοδικής συντήρησης του εξοπλισµού,</w:t>
      </w:r>
    </w:p>
    <w:p w14:paraId="3F11A7B4" w14:textId="64378DE9" w:rsidR="006D3718" w:rsidRPr="00084423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084423">
        <w:rPr>
          <w:sz w:val="22"/>
          <w:szCs w:val="22"/>
          <w:lang w:val="el-GR"/>
        </w:rPr>
        <w:t>Γίνεται οπτικός και λειτουργικός έλεγχος του εξοπλισµού και των επί µέρους εξαρτηµάτων</w:t>
      </w:r>
      <w:r w:rsidR="00084423">
        <w:rPr>
          <w:sz w:val="22"/>
          <w:szCs w:val="22"/>
          <w:lang w:val="el-GR"/>
        </w:rPr>
        <w:t xml:space="preserve"> </w:t>
      </w:r>
      <w:r w:rsidRPr="00084423">
        <w:rPr>
          <w:sz w:val="22"/>
          <w:szCs w:val="22"/>
          <w:lang w:val="el-GR"/>
        </w:rPr>
        <w:t>(κουζινέτων, αρθρωτών τµηµάτων),</w:t>
      </w:r>
    </w:p>
    <w:p w14:paraId="235B74B7" w14:textId="77777777" w:rsidR="006D3718" w:rsidRPr="001A31CC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Γίνεται οπτικός και λειτουργικός έλεγχος των δαπέδων ασφαλείας του υλικού πτώσης, των θεµελιώσεων των οργάνων και της στήριξής τους,</w:t>
      </w:r>
    </w:p>
    <w:p w14:paraId="06995F89" w14:textId="04AD71DB" w:rsidR="006D3718" w:rsidRPr="001A31CC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Γίνεται οπτικός και λειτουργικός έλεγχος της κατάστασης του αστικού εξοπλισµού και των λοιπών εγκαταστάσεων των </w:t>
      </w:r>
      <w:r w:rsidR="007D3F69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(περίφραξη, ύδρευση, </w:t>
      </w:r>
      <w:r w:rsidR="000F34A3" w:rsidRPr="001A31CC">
        <w:rPr>
          <w:sz w:val="22"/>
          <w:szCs w:val="22"/>
          <w:lang w:val="el-GR"/>
        </w:rPr>
        <w:t>φωτισμός</w:t>
      </w:r>
      <w:r w:rsidRPr="001A31CC">
        <w:rPr>
          <w:sz w:val="22"/>
          <w:szCs w:val="22"/>
          <w:lang w:val="el-GR"/>
        </w:rPr>
        <w:t xml:space="preserve">, </w:t>
      </w:r>
      <w:r w:rsidR="000F34A3" w:rsidRPr="001A31CC">
        <w:rPr>
          <w:sz w:val="22"/>
          <w:szCs w:val="22"/>
          <w:lang w:val="el-GR"/>
        </w:rPr>
        <w:t>ράμπες</w:t>
      </w:r>
      <w:r w:rsidRPr="001A31CC">
        <w:rPr>
          <w:sz w:val="22"/>
          <w:szCs w:val="22"/>
          <w:lang w:val="el-GR"/>
        </w:rPr>
        <w:t xml:space="preserve"> πρόσβασης ΑµεΑ, </w:t>
      </w:r>
      <w:r w:rsidRPr="00735458">
        <w:rPr>
          <w:sz w:val="22"/>
          <w:szCs w:val="22"/>
          <w:lang w:val="el-GR"/>
        </w:rPr>
        <w:t>κ.λπ.),</w:t>
      </w:r>
    </w:p>
    <w:p w14:paraId="44F2B015" w14:textId="51062619" w:rsidR="006D3718" w:rsidRPr="001A31CC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Γίνεται </w:t>
      </w:r>
      <w:r w:rsidR="00084423" w:rsidRPr="001A31CC">
        <w:rPr>
          <w:sz w:val="22"/>
          <w:szCs w:val="22"/>
          <w:lang w:val="el-GR"/>
        </w:rPr>
        <w:t>μικρής</w:t>
      </w:r>
      <w:r w:rsidRPr="001A31CC">
        <w:rPr>
          <w:sz w:val="22"/>
          <w:szCs w:val="22"/>
          <w:lang w:val="el-GR"/>
        </w:rPr>
        <w:t xml:space="preserve"> </w:t>
      </w:r>
      <w:r w:rsidR="00084423" w:rsidRPr="001A31CC">
        <w:rPr>
          <w:sz w:val="22"/>
          <w:szCs w:val="22"/>
          <w:lang w:val="el-GR"/>
        </w:rPr>
        <w:t>κλίμακας</w:t>
      </w:r>
      <w:r w:rsidRPr="001A31CC">
        <w:rPr>
          <w:sz w:val="22"/>
          <w:szCs w:val="22"/>
          <w:lang w:val="el-GR"/>
        </w:rPr>
        <w:t xml:space="preserve"> προληπτική συντήρηση του </w:t>
      </w:r>
      <w:r w:rsidR="000F34A3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 xml:space="preserve"> (λίπανση αρθρωτών </w:t>
      </w:r>
      <w:r w:rsidR="000F34A3" w:rsidRPr="001A31CC">
        <w:rPr>
          <w:sz w:val="22"/>
          <w:szCs w:val="22"/>
          <w:lang w:val="el-GR"/>
        </w:rPr>
        <w:t>τμημάτων</w:t>
      </w:r>
      <w:r w:rsidRPr="001A31CC">
        <w:rPr>
          <w:sz w:val="22"/>
          <w:szCs w:val="22"/>
          <w:lang w:val="el-GR"/>
        </w:rPr>
        <w:t xml:space="preserve">, </w:t>
      </w:r>
      <w:r w:rsidR="000F34A3" w:rsidRPr="001A31CC">
        <w:rPr>
          <w:sz w:val="22"/>
          <w:szCs w:val="22"/>
          <w:lang w:val="el-GR"/>
        </w:rPr>
        <w:t>βίδωμα</w:t>
      </w:r>
      <w:r w:rsidRPr="001A31CC">
        <w:rPr>
          <w:sz w:val="22"/>
          <w:szCs w:val="22"/>
          <w:lang w:val="el-GR"/>
        </w:rPr>
        <w:t xml:space="preserve"> </w:t>
      </w:r>
      <w:r w:rsidR="000F34A3" w:rsidRPr="001A31CC">
        <w:rPr>
          <w:sz w:val="22"/>
          <w:szCs w:val="22"/>
          <w:lang w:val="el-GR"/>
        </w:rPr>
        <w:t>τμημάτων</w:t>
      </w:r>
      <w:r w:rsidRPr="001A31CC">
        <w:rPr>
          <w:sz w:val="22"/>
          <w:szCs w:val="22"/>
          <w:lang w:val="el-GR"/>
        </w:rPr>
        <w:t xml:space="preserve"> του </w:t>
      </w:r>
      <w:r w:rsidR="00084423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 xml:space="preserve"> που τείνουν να αποκολληθούν και της πάκτωσης του </w:t>
      </w:r>
      <w:r w:rsidR="000F34A3" w:rsidRPr="00735458">
        <w:rPr>
          <w:sz w:val="22"/>
          <w:szCs w:val="22"/>
          <w:lang w:val="el-GR"/>
        </w:rPr>
        <w:t>εξοπλισμού</w:t>
      </w:r>
      <w:r w:rsidRPr="00735458">
        <w:rPr>
          <w:sz w:val="22"/>
          <w:szCs w:val="22"/>
          <w:lang w:val="el-GR"/>
        </w:rPr>
        <w:t>).</w:t>
      </w:r>
    </w:p>
    <w:p w14:paraId="46B89568" w14:textId="281083D4" w:rsidR="006D3718" w:rsidRDefault="00294222" w:rsidP="00DB5131">
      <w:pPr>
        <w:pStyle w:val="a3"/>
        <w:numPr>
          <w:ilvl w:val="0"/>
          <w:numId w:val="8"/>
        </w:numPr>
        <w:spacing w:line="276" w:lineRule="auto"/>
        <w:ind w:left="142" w:firstLine="0"/>
        <w:jc w:val="both"/>
        <w:rPr>
          <w:sz w:val="22"/>
          <w:szCs w:val="22"/>
          <w:lang w:val="el-GR"/>
        </w:rPr>
      </w:pPr>
      <w:r w:rsidRPr="00084423">
        <w:rPr>
          <w:sz w:val="22"/>
          <w:szCs w:val="22"/>
          <w:lang w:val="el-GR"/>
        </w:rPr>
        <w:t xml:space="preserve">Σε περίπτωση που διαπιστωθεί βλάβη του </w:t>
      </w:r>
      <w:r w:rsidR="000F34A3" w:rsidRPr="00084423">
        <w:rPr>
          <w:sz w:val="22"/>
          <w:szCs w:val="22"/>
          <w:lang w:val="el-GR"/>
        </w:rPr>
        <w:t>εξοπλισμού</w:t>
      </w:r>
      <w:r w:rsidRPr="00084423">
        <w:rPr>
          <w:sz w:val="22"/>
          <w:szCs w:val="22"/>
          <w:lang w:val="el-GR"/>
        </w:rPr>
        <w:t xml:space="preserve"> που δε δύναται να επισκευαστεί από τα συνεργεία του </w:t>
      </w:r>
      <w:r w:rsidR="000F34A3">
        <w:rPr>
          <w:sz w:val="22"/>
          <w:szCs w:val="22"/>
          <w:lang w:val="el-GR"/>
        </w:rPr>
        <w:t>Δ</w:t>
      </w:r>
      <w:r w:rsidR="000F34A3" w:rsidRPr="00084423">
        <w:rPr>
          <w:sz w:val="22"/>
          <w:szCs w:val="22"/>
          <w:lang w:val="el-GR"/>
        </w:rPr>
        <w:t>ήμου</w:t>
      </w:r>
      <w:r w:rsidRPr="00084423">
        <w:rPr>
          <w:sz w:val="22"/>
          <w:szCs w:val="22"/>
          <w:lang w:val="el-GR"/>
        </w:rPr>
        <w:t xml:space="preserve"> κατά τη διάρκεια του ελέγχου </w:t>
      </w:r>
      <w:r w:rsidR="00C907E7">
        <w:rPr>
          <w:sz w:val="22"/>
          <w:szCs w:val="22"/>
          <w:lang w:val="el-GR"/>
        </w:rPr>
        <w:t>λαμβάν</w:t>
      </w:r>
      <w:r w:rsidRPr="00084423">
        <w:rPr>
          <w:sz w:val="22"/>
          <w:szCs w:val="22"/>
          <w:lang w:val="el-GR"/>
        </w:rPr>
        <w:t xml:space="preserve">εται µέριµνα για την </w:t>
      </w:r>
      <w:r w:rsidR="000F34A3" w:rsidRPr="00084423">
        <w:rPr>
          <w:sz w:val="22"/>
          <w:szCs w:val="22"/>
          <w:lang w:val="el-GR"/>
        </w:rPr>
        <w:t>απομόνωση</w:t>
      </w:r>
      <w:r w:rsidRPr="00084423">
        <w:rPr>
          <w:sz w:val="22"/>
          <w:szCs w:val="22"/>
          <w:lang w:val="el-GR"/>
        </w:rPr>
        <w:t xml:space="preserve"> του </w:t>
      </w:r>
      <w:r w:rsidR="000F34A3" w:rsidRPr="00084423">
        <w:rPr>
          <w:sz w:val="22"/>
          <w:szCs w:val="22"/>
          <w:lang w:val="el-GR"/>
        </w:rPr>
        <w:t>εξοπλισμού</w:t>
      </w:r>
      <w:r w:rsidRPr="00084423">
        <w:rPr>
          <w:sz w:val="22"/>
          <w:szCs w:val="22"/>
          <w:lang w:val="el-GR"/>
        </w:rPr>
        <w:t xml:space="preserve"> µε κατάλληλη </w:t>
      </w:r>
      <w:r w:rsidR="000F34A3" w:rsidRPr="00084423">
        <w:rPr>
          <w:sz w:val="22"/>
          <w:szCs w:val="22"/>
          <w:lang w:val="el-GR"/>
        </w:rPr>
        <w:t>σήμανση</w:t>
      </w:r>
      <w:r w:rsidRPr="00084423">
        <w:rPr>
          <w:sz w:val="22"/>
          <w:szCs w:val="22"/>
          <w:lang w:val="el-GR"/>
        </w:rPr>
        <w:t xml:space="preserve"> και τίθεται εκτός λειτουργίας </w:t>
      </w:r>
      <w:r w:rsidR="000F34A3" w:rsidRPr="00084423">
        <w:rPr>
          <w:sz w:val="22"/>
          <w:szCs w:val="22"/>
          <w:lang w:val="el-GR"/>
        </w:rPr>
        <w:t>μέχρι</w:t>
      </w:r>
      <w:r w:rsidRPr="00084423">
        <w:rPr>
          <w:sz w:val="22"/>
          <w:szCs w:val="22"/>
          <w:lang w:val="el-GR"/>
        </w:rPr>
        <w:t xml:space="preserve"> την επισκευή του από</w:t>
      </w:r>
      <w:r w:rsidR="00084423">
        <w:rPr>
          <w:sz w:val="22"/>
          <w:szCs w:val="22"/>
          <w:lang w:val="el-GR"/>
        </w:rPr>
        <w:t xml:space="preserve"> </w:t>
      </w:r>
      <w:r w:rsidR="000F34A3" w:rsidRPr="00084423">
        <w:rPr>
          <w:sz w:val="22"/>
          <w:szCs w:val="22"/>
          <w:lang w:val="el-GR"/>
        </w:rPr>
        <w:t>ειδικευμένο</w:t>
      </w:r>
      <w:r w:rsidRPr="00084423">
        <w:rPr>
          <w:sz w:val="22"/>
          <w:szCs w:val="22"/>
          <w:lang w:val="el-GR"/>
        </w:rPr>
        <w:t xml:space="preserve"> προσωπικό </w:t>
      </w:r>
      <w:r w:rsidR="000F34A3" w:rsidRPr="00084423">
        <w:rPr>
          <w:sz w:val="22"/>
          <w:szCs w:val="22"/>
          <w:lang w:val="el-GR"/>
        </w:rPr>
        <w:t>προκειμένου</w:t>
      </w:r>
      <w:r w:rsidRPr="00084423">
        <w:rPr>
          <w:sz w:val="22"/>
          <w:szCs w:val="22"/>
          <w:lang w:val="el-GR"/>
        </w:rPr>
        <w:t xml:space="preserve"> να διασφαλίζεται συνεχώς η ασφαλής </w:t>
      </w:r>
      <w:r w:rsidR="000F34A3" w:rsidRPr="00084423">
        <w:rPr>
          <w:sz w:val="22"/>
          <w:szCs w:val="22"/>
          <w:lang w:val="el-GR"/>
        </w:rPr>
        <w:t>παραμονή</w:t>
      </w:r>
      <w:r w:rsidRPr="00084423">
        <w:rPr>
          <w:sz w:val="22"/>
          <w:szCs w:val="22"/>
          <w:lang w:val="el-GR"/>
        </w:rPr>
        <w:t xml:space="preserve"> των παιδιών στη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Pr="00084423">
        <w:rPr>
          <w:sz w:val="22"/>
          <w:szCs w:val="22"/>
          <w:lang w:val="el-GR"/>
        </w:rPr>
        <w:t>.</w:t>
      </w:r>
    </w:p>
    <w:p w14:paraId="06E92C44" w14:textId="77777777" w:rsidR="00C907E7" w:rsidRDefault="00C907E7" w:rsidP="00DB5131">
      <w:pPr>
        <w:pStyle w:val="a3"/>
        <w:spacing w:line="276" w:lineRule="auto"/>
        <w:ind w:left="142"/>
        <w:jc w:val="both"/>
        <w:rPr>
          <w:b/>
          <w:bCs/>
          <w:sz w:val="22"/>
          <w:szCs w:val="22"/>
          <w:lang w:val="el-GR"/>
        </w:rPr>
      </w:pPr>
    </w:p>
    <w:p w14:paraId="249ED869" w14:textId="14F3833D" w:rsidR="006D3718" w:rsidRPr="001A31CC" w:rsidRDefault="00294222" w:rsidP="00DB5131">
      <w:pPr>
        <w:pStyle w:val="a3"/>
        <w:spacing w:line="276" w:lineRule="auto"/>
        <w:ind w:left="142"/>
        <w:jc w:val="both"/>
        <w:rPr>
          <w:sz w:val="22"/>
          <w:szCs w:val="22"/>
          <w:lang w:val="el-GR"/>
        </w:rPr>
      </w:pPr>
      <w:r w:rsidRPr="00C907E7">
        <w:rPr>
          <w:b/>
          <w:bCs/>
          <w:sz w:val="22"/>
          <w:szCs w:val="22"/>
          <w:u w:val="single"/>
          <w:lang w:val="el-GR"/>
        </w:rPr>
        <w:t>Στάδιο</w:t>
      </w:r>
      <w:r w:rsidR="005C0C0B" w:rsidRPr="00C907E7">
        <w:rPr>
          <w:b/>
          <w:bCs/>
          <w:sz w:val="22"/>
          <w:szCs w:val="22"/>
          <w:u w:val="single"/>
          <w:lang w:val="el-GR"/>
        </w:rPr>
        <w:t xml:space="preserve"> 3</w:t>
      </w:r>
      <w:r w:rsidR="005C0C0B" w:rsidRPr="00C907E7">
        <w:rPr>
          <w:b/>
          <w:bCs/>
          <w:sz w:val="22"/>
          <w:szCs w:val="22"/>
          <w:u w:val="single"/>
          <w:vertAlign w:val="superscript"/>
          <w:lang w:val="el-GR"/>
        </w:rPr>
        <w:t>ο</w:t>
      </w:r>
      <w:r w:rsidRPr="00C907E7">
        <w:rPr>
          <w:b/>
          <w:bCs/>
          <w:sz w:val="22"/>
          <w:szCs w:val="22"/>
          <w:u w:val="single"/>
          <w:lang w:val="el-GR"/>
        </w:rPr>
        <w:t>:</w:t>
      </w:r>
      <w:r w:rsidRPr="001A31CC">
        <w:rPr>
          <w:sz w:val="22"/>
          <w:szCs w:val="22"/>
          <w:lang w:val="el-GR"/>
        </w:rPr>
        <w:t xml:space="preserve"> Με µέριµνα της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ημοτικής</w:t>
      </w:r>
      <w:r w:rsidRPr="001A31CC">
        <w:rPr>
          <w:sz w:val="22"/>
          <w:szCs w:val="22"/>
          <w:lang w:val="el-GR"/>
        </w:rPr>
        <w:t xml:space="preserve"> Αρχής ανατίθεται σε </w:t>
      </w:r>
      <w:r w:rsidR="00500A3A" w:rsidRPr="001A31CC">
        <w:rPr>
          <w:sz w:val="22"/>
          <w:szCs w:val="22"/>
          <w:lang w:val="el-GR"/>
        </w:rPr>
        <w:t>ειδικευμένο</w:t>
      </w:r>
      <w:r w:rsidRPr="001A31CC">
        <w:rPr>
          <w:sz w:val="22"/>
          <w:szCs w:val="22"/>
          <w:lang w:val="el-GR"/>
        </w:rPr>
        <w:t xml:space="preserve"> συνεργείο η συντήρηση του συνόλου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</w:t>
      </w:r>
      <w:r w:rsidR="00500A3A">
        <w:rPr>
          <w:sz w:val="22"/>
          <w:szCs w:val="22"/>
          <w:lang w:val="el-GR"/>
        </w:rPr>
        <w:t>Δ</w:t>
      </w:r>
      <w:r w:rsidR="00500A3A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5C0C0B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 xml:space="preserve"> </w:t>
      </w:r>
      <w:r w:rsidR="005C0C0B" w:rsidRPr="001A31CC">
        <w:rPr>
          <w:sz w:val="22"/>
          <w:szCs w:val="22"/>
          <w:lang w:val="el-GR"/>
        </w:rPr>
        <w:t>προκειμένου</w:t>
      </w:r>
      <w:r w:rsidRPr="001A31CC">
        <w:rPr>
          <w:sz w:val="22"/>
          <w:szCs w:val="22"/>
          <w:lang w:val="el-GR"/>
        </w:rPr>
        <w:t xml:space="preserve"> ο </w:t>
      </w:r>
      <w:r w:rsidR="005C0C0B" w:rsidRPr="001A31CC">
        <w:rPr>
          <w:sz w:val="22"/>
          <w:szCs w:val="22"/>
          <w:lang w:val="el-GR"/>
        </w:rPr>
        <w:t>εξοπλισμός</w:t>
      </w:r>
      <w:r w:rsidRPr="001A31CC">
        <w:rPr>
          <w:sz w:val="22"/>
          <w:szCs w:val="22"/>
          <w:lang w:val="el-GR"/>
        </w:rPr>
        <w:t xml:space="preserve"> των </w:t>
      </w:r>
      <w:r w:rsidR="00351F9F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να επανέλθει στο επίπεδο λειτουργίας και ασφάλειας που είχε κατά το στάδιο της αρχικής εγκατάστασής του καθώς και του ελέγχου που </w:t>
      </w:r>
      <w:r w:rsidR="005C0C0B" w:rsidRPr="001A31CC">
        <w:rPr>
          <w:sz w:val="22"/>
          <w:szCs w:val="22"/>
          <w:lang w:val="el-GR"/>
        </w:rPr>
        <w:t>πραγματοποιήθηκε</w:t>
      </w:r>
      <w:r w:rsidRPr="001A31CC">
        <w:rPr>
          <w:sz w:val="22"/>
          <w:szCs w:val="22"/>
          <w:lang w:val="el-GR"/>
        </w:rPr>
        <w:t xml:space="preserve"> από </w:t>
      </w:r>
      <w:r w:rsidR="005C0C0B" w:rsidRPr="001A31CC">
        <w:rPr>
          <w:sz w:val="22"/>
          <w:szCs w:val="22"/>
          <w:lang w:val="el-GR"/>
        </w:rPr>
        <w:t>αναγνωρισμένο</w:t>
      </w:r>
      <w:r w:rsidRPr="001A31CC">
        <w:rPr>
          <w:sz w:val="22"/>
          <w:szCs w:val="22"/>
          <w:lang w:val="el-GR"/>
        </w:rPr>
        <w:t xml:space="preserve"> φορέα ελέγχου. </w:t>
      </w:r>
      <w:r w:rsidRPr="00735458">
        <w:rPr>
          <w:sz w:val="22"/>
          <w:szCs w:val="22"/>
          <w:lang w:val="el-GR"/>
        </w:rPr>
        <w:t>Η συντήρηση του</w:t>
      </w:r>
      <w:r w:rsidR="005C0C0B">
        <w:rPr>
          <w:sz w:val="22"/>
          <w:szCs w:val="22"/>
          <w:lang w:val="el-GR"/>
        </w:rPr>
        <w:t xml:space="preserve"> </w:t>
      </w:r>
      <w:r w:rsidR="005C0C0B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 xml:space="preserve"> των </w:t>
      </w:r>
      <w:r w:rsidR="00351F9F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θα διενεργείται </w:t>
      </w:r>
      <w:r w:rsidR="005C0C0B" w:rsidRPr="001A31CC">
        <w:rPr>
          <w:sz w:val="22"/>
          <w:szCs w:val="22"/>
          <w:lang w:val="el-GR"/>
        </w:rPr>
        <w:t>σύμφωνα</w:t>
      </w:r>
      <w:r w:rsidRPr="001A31CC">
        <w:rPr>
          <w:sz w:val="22"/>
          <w:szCs w:val="22"/>
          <w:lang w:val="el-GR"/>
        </w:rPr>
        <w:t xml:space="preserve"> µε τα πρότυπα ΕΛΟΤ ΕΝ 1176-7 ή </w:t>
      </w:r>
      <w:r w:rsidR="005C0C0B" w:rsidRPr="001A31CC">
        <w:rPr>
          <w:sz w:val="22"/>
          <w:szCs w:val="22"/>
          <w:lang w:val="el-GR"/>
        </w:rPr>
        <w:t>ισοδύναμα</w:t>
      </w:r>
      <w:r w:rsidRPr="001A31CC">
        <w:rPr>
          <w:sz w:val="22"/>
          <w:szCs w:val="22"/>
          <w:lang w:val="el-GR"/>
        </w:rPr>
        <w:t xml:space="preserve"> αυτών</w:t>
      </w:r>
      <w:r w:rsidR="001D064A">
        <w:rPr>
          <w:sz w:val="22"/>
          <w:szCs w:val="22"/>
          <w:lang w:val="el-GR"/>
        </w:rPr>
        <w:t xml:space="preserve"> λαμβάνοντας υπ’ όψιν</w:t>
      </w:r>
      <w:r w:rsidRPr="001A31CC">
        <w:rPr>
          <w:sz w:val="22"/>
          <w:szCs w:val="22"/>
          <w:lang w:val="el-GR"/>
        </w:rPr>
        <w:t xml:space="preserve"> τις οδηγίες του κατασκευαστή και τη συχνότητα χρήσης του </w:t>
      </w:r>
      <w:r w:rsidR="00500A3A" w:rsidRPr="001A31CC">
        <w:rPr>
          <w:sz w:val="22"/>
          <w:szCs w:val="22"/>
          <w:lang w:val="el-GR"/>
        </w:rPr>
        <w:t>εξοπλισμού</w:t>
      </w:r>
      <w:r w:rsidR="005C0C0B">
        <w:rPr>
          <w:sz w:val="22"/>
          <w:szCs w:val="22"/>
          <w:lang w:val="el-GR"/>
        </w:rPr>
        <w:t>.</w:t>
      </w:r>
    </w:p>
    <w:p w14:paraId="7CE0F93A" w14:textId="77777777" w:rsidR="006D3718" w:rsidRPr="001A31CC" w:rsidRDefault="006D3718" w:rsidP="00DB5131">
      <w:pPr>
        <w:pStyle w:val="a3"/>
        <w:spacing w:before="8" w:line="276" w:lineRule="auto"/>
        <w:ind w:left="142"/>
        <w:rPr>
          <w:sz w:val="22"/>
          <w:szCs w:val="22"/>
          <w:lang w:val="el-GR"/>
        </w:rPr>
      </w:pPr>
    </w:p>
    <w:p w14:paraId="249F2C83" w14:textId="0C209C35" w:rsidR="00500A3A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11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5DC6120A" w14:textId="78453D8E" w:rsidR="006D3718" w:rsidRPr="00500A3A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500A3A">
        <w:rPr>
          <w:b/>
          <w:bCs/>
          <w:sz w:val="22"/>
          <w:szCs w:val="22"/>
          <w:lang w:val="el-GR"/>
        </w:rPr>
        <w:t xml:space="preserve">ΤΗΡΗΣΗ ΒΙΒΛΙΟΥ </w:t>
      </w:r>
      <w:r w:rsidR="001D064A">
        <w:rPr>
          <w:b/>
          <w:bCs/>
          <w:sz w:val="22"/>
          <w:szCs w:val="22"/>
          <w:lang w:val="el-GR"/>
        </w:rPr>
        <w:t>ΕΛΕΓΧΟΥ-</w:t>
      </w:r>
      <w:r w:rsidRPr="00500A3A">
        <w:rPr>
          <w:b/>
          <w:bCs/>
          <w:sz w:val="22"/>
          <w:szCs w:val="22"/>
          <w:lang w:val="el-GR"/>
        </w:rPr>
        <w:t>ΣΥΜΒΑΝΤΩΝ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500A3A">
        <w:rPr>
          <w:b/>
          <w:bCs/>
          <w:sz w:val="22"/>
          <w:szCs w:val="22"/>
          <w:lang w:val="el-GR"/>
        </w:rPr>
        <w:t>ΙΚΩΝ ΧΑΡΩΝ</w:t>
      </w:r>
    </w:p>
    <w:p w14:paraId="5EA3793A" w14:textId="47551360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Ο υπεύθυνος λειτουργίας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, θα τηρεί βιβλίο </w:t>
      </w:r>
      <w:r w:rsidR="001D064A">
        <w:rPr>
          <w:sz w:val="22"/>
          <w:szCs w:val="22"/>
          <w:lang w:val="el-GR"/>
        </w:rPr>
        <w:t>ελέγχου-</w:t>
      </w:r>
      <w:r w:rsidR="00500A3A" w:rsidRPr="001A31CC">
        <w:rPr>
          <w:sz w:val="22"/>
          <w:szCs w:val="22"/>
          <w:lang w:val="el-GR"/>
        </w:rPr>
        <w:t>συμβάντων</w:t>
      </w:r>
      <w:r w:rsidR="00C907E7">
        <w:rPr>
          <w:sz w:val="22"/>
          <w:szCs w:val="22"/>
          <w:lang w:val="el-GR"/>
        </w:rPr>
        <w:t xml:space="preserve">, </w:t>
      </w:r>
      <w:r w:rsidRPr="001A31CC">
        <w:rPr>
          <w:sz w:val="22"/>
          <w:szCs w:val="22"/>
          <w:lang w:val="el-GR"/>
        </w:rPr>
        <w:t xml:space="preserve">στο οποίο θα καταγράφονται αναλυτικά οι συνθήκες τυχόν </w:t>
      </w:r>
      <w:r w:rsidR="00C907E7" w:rsidRPr="001A31CC">
        <w:rPr>
          <w:sz w:val="22"/>
          <w:szCs w:val="22"/>
          <w:lang w:val="el-GR"/>
        </w:rPr>
        <w:t>ατυχημάτων</w:t>
      </w:r>
      <w:r w:rsidRPr="001A31CC">
        <w:rPr>
          <w:sz w:val="22"/>
          <w:szCs w:val="22"/>
          <w:lang w:val="el-GR"/>
        </w:rPr>
        <w:t xml:space="preserve"> παρατηρήσεις ή παράπονα χρηστών.</w:t>
      </w:r>
    </w:p>
    <w:p w14:paraId="406E7E1D" w14:textId="77777777" w:rsidR="006D3718" w:rsidRPr="001A31CC" w:rsidRDefault="006D3718" w:rsidP="00DB5131">
      <w:pPr>
        <w:pStyle w:val="a3"/>
        <w:spacing w:before="9" w:line="276" w:lineRule="auto"/>
        <w:ind w:left="142"/>
        <w:rPr>
          <w:sz w:val="22"/>
          <w:szCs w:val="22"/>
          <w:lang w:val="el-GR"/>
        </w:rPr>
      </w:pPr>
    </w:p>
    <w:p w14:paraId="772A3DD3" w14:textId="5620CC3B" w:rsidR="00500A3A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12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69E8E26B" w14:textId="5547A09D" w:rsidR="006D3718" w:rsidRPr="00500A3A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500A3A">
        <w:rPr>
          <w:b/>
          <w:bCs/>
          <w:sz w:val="22"/>
          <w:szCs w:val="22"/>
          <w:lang w:val="el-GR"/>
        </w:rPr>
        <w:t>ΠΙΣΤΟΠΟΙΗΣΗ ΚΑΤΑΛΛΗΛΟΤΗΤΑΣ ΛΕΙΤΟΥΡΓΙΑΣ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500A3A">
        <w:rPr>
          <w:b/>
          <w:bCs/>
          <w:sz w:val="22"/>
          <w:szCs w:val="22"/>
          <w:lang w:val="el-GR"/>
        </w:rPr>
        <w:t>ΙΚΩΝ ΧΑΡΩΝ</w:t>
      </w:r>
    </w:p>
    <w:p w14:paraId="795F3607" w14:textId="7E10B58A" w:rsidR="006D3718" w:rsidRPr="001A31CC" w:rsidRDefault="0029422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Με µέριµνα της </w:t>
      </w:r>
      <w:r w:rsidR="00500A3A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 xml:space="preserve">ιεύθυνσης Τεχνικών Υπηρεσιών του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τηρείται φάκελος για κάθε </w:t>
      </w:r>
      <w:r w:rsidR="00EF630B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αιδική</w:t>
      </w:r>
      <w:r w:rsidR="0081438D">
        <w:rPr>
          <w:sz w:val="22"/>
          <w:szCs w:val="22"/>
          <w:lang w:val="el-GR"/>
        </w:rPr>
        <w:t xml:space="preserve"> χαρά</w:t>
      </w:r>
      <w:r w:rsidRPr="001A31CC">
        <w:rPr>
          <w:sz w:val="22"/>
          <w:szCs w:val="22"/>
          <w:lang w:val="el-GR"/>
        </w:rPr>
        <w:t xml:space="preserve"> που λειτουργεί στο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</w:t>
      </w:r>
      <w:r w:rsidRPr="001A31CC">
        <w:rPr>
          <w:sz w:val="22"/>
          <w:szCs w:val="22"/>
          <w:lang w:val="el-GR"/>
        </w:rPr>
        <w:t xml:space="preserve"> </w:t>
      </w:r>
      <w:r w:rsidR="00500A3A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 xml:space="preserve">. Ο φάκελος αυτός περιέχει στοιχεία αποτύπωσης του χώρου της </w:t>
      </w:r>
      <w:r w:rsidR="001B5DB8">
        <w:rPr>
          <w:sz w:val="22"/>
          <w:szCs w:val="22"/>
          <w:lang w:val="el-GR"/>
        </w:rPr>
        <w:t>π</w:t>
      </w:r>
      <w:r w:rsidR="00351F9F">
        <w:rPr>
          <w:sz w:val="22"/>
          <w:szCs w:val="22"/>
          <w:lang w:val="el-GR"/>
        </w:rPr>
        <w:t>αιδικής</w:t>
      </w:r>
      <w:r w:rsidRPr="001A31CC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 xml:space="preserve">αράς, διάγραµµα </w:t>
      </w:r>
      <w:r w:rsidR="000F34A3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>, τεχνική έκθεση µηχανικού</w:t>
      </w:r>
      <w:r w:rsidRPr="001A31CC">
        <w:rPr>
          <w:spacing w:val="40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για τη περιγραφή της </w:t>
      </w:r>
      <w:r w:rsidR="004763DC">
        <w:rPr>
          <w:sz w:val="22"/>
          <w:szCs w:val="22"/>
          <w:lang w:val="el-GR"/>
        </w:rPr>
        <w:t>π</w:t>
      </w:r>
      <w:r w:rsidR="00351F9F">
        <w:rPr>
          <w:sz w:val="22"/>
          <w:szCs w:val="22"/>
          <w:lang w:val="el-GR"/>
        </w:rPr>
        <w:t>αιδική</w:t>
      </w:r>
      <w:r w:rsidR="004763DC">
        <w:rPr>
          <w:sz w:val="22"/>
          <w:szCs w:val="22"/>
          <w:lang w:val="el-GR"/>
        </w:rPr>
        <w:t>ς</w:t>
      </w:r>
      <w:r w:rsidRPr="001A31CC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 xml:space="preserve">αράς, πιστοποιητικό καταλληλόλητας από </w:t>
      </w:r>
      <w:r w:rsidR="000F34A3" w:rsidRPr="001A31CC">
        <w:rPr>
          <w:sz w:val="22"/>
          <w:szCs w:val="22"/>
          <w:lang w:val="el-GR"/>
        </w:rPr>
        <w:t>διαπιστευμένο</w:t>
      </w:r>
      <w:r w:rsidRPr="001A31CC">
        <w:rPr>
          <w:sz w:val="22"/>
          <w:szCs w:val="22"/>
          <w:lang w:val="el-GR"/>
        </w:rPr>
        <w:t xml:space="preserve"> φορέα του</w:t>
      </w:r>
      <w:r w:rsidRPr="001A31CC">
        <w:rPr>
          <w:spacing w:val="4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άρθρου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11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της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υπ’</w:t>
      </w:r>
      <w:r w:rsidRPr="001A31CC">
        <w:rPr>
          <w:spacing w:val="4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αρίθµ.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28492/18-05-2009</w:t>
      </w:r>
      <w:r w:rsidRPr="001A31CC">
        <w:rPr>
          <w:spacing w:val="4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Υ.Α.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Η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="00B70702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>ιεύθυνση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Τεχνικών</w:t>
      </w:r>
      <w:r w:rsidRPr="001A31CC">
        <w:rPr>
          <w:spacing w:val="47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Υπηρεσιών</w:t>
      </w:r>
      <w:r w:rsidRPr="001A31CC">
        <w:rPr>
          <w:spacing w:val="44"/>
          <w:sz w:val="22"/>
          <w:szCs w:val="22"/>
          <w:lang w:val="el-GR"/>
        </w:rPr>
        <w:t xml:space="preserve"> </w:t>
      </w:r>
      <w:r w:rsidRPr="001A31CC">
        <w:rPr>
          <w:spacing w:val="-5"/>
          <w:sz w:val="22"/>
          <w:szCs w:val="22"/>
          <w:lang w:val="el-GR"/>
        </w:rPr>
        <w:t>του</w:t>
      </w:r>
      <w:r w:rsidR="00500A3A">
        <w:rPr>
          <w:spacing w:val="-5"/>
          <w:sz w:val="22"/>
          <w:szCs w:val="22"/>
          <w:lang w:val="el-GR"/>
        </w:rPr>
        <w:t xml:space="preserve"> </w:t>
      </w:r>
      <w:r w:rsidR="000F34A3">
        <w:rPr>
          <w:spacing w:val="-5"/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είναι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="000F34A3" w:rsidRPr="001A31CC">
        <w:rPr>
          <w:sz w:val="22"/>
          <w:szCs w:val="22"/>
          <w:lang w:val="el-GR"/>
        </w:rPr>
        <w:t>αρμόδια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για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την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έγκαιρη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επικαιροποίηση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της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Pr="001A31CC">
        <w:rPr>
          <w:spacing w:val="-2"/>
          <w:sz w:val="22"/>
          <w:szCs w:val="22"/>
          <w:lang w:val="el-GR"/>
        </w:rPr>
        <w:t>έκδοσης</w:t>
      </w:r>
      <w:r w:rsidR="00500A3A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πιστοποιητικού καταλληλόλητας των </w:t>
      </w:r>
      <w:r w:rsidR="000F34A3" w:rsidRPr="001A31CC">
        <w:rPr>
          <w:sz w:val="22"/>
          <w:szCs w:val="22"/>
          <w:lang w:val="el-GR"/>
        </w:rPr>
        <w:t>υφιστάμενων</w:t>
      </w:r>
      <w:r w:rsidRPr="001A31CC">
        <w:rPr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</w:t>
      </w:r>
      <w:r w:rsidR="000F34A3">
        <w:rPr>
          <w:sz w:val="22"/>
          <w:szCs w:val="22"/>
          <w:lang w:val="el-GR"/>
        </w:rPr>
        <w:t>Δ</w:t>
      </w:r>
      <w:r w:rsidR="000F34A3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500A3A">
        <w:rPr>
          <w:sz w:val="22"/>
          <w:szCs w:val="22"/>
          <w:lang w:val="el-GR"/>
        </w:rPr>
        <w:t>Χερσονήσου,</w:t>
      </w:r>
      <w:r w:rsidRPr="001A31CC">
        <w:rPr>
          <w:sz w:val="22"/>
          <w:szCs w:val="22"/>
          <w:lang w:val="el-GR"/>
        </w:rPr>
        <w:t xml:space="preserve"> καθώς και για την αδειοδότηση</w:t>
      </w:r>
      <w:r w:rsidR="001D064A">
        <w:rPr>
          <w:sz w:val="22"/>
          <w:szCs w:val="22"/>
          <w:lang w:val="el-GR"/>
        </w:rPr>
        <w:t xml:space="preserve"> των</w:t>
      </w:r>
      <w:r w:rsidRPr="001A31CC">
        <w:rPr>
          <w:sz w:val="22"/>
          <w:szCs w:val="22"/>
          <w:lang w:val="el-GR"/>
        </w:rPr>
        <w:t xml:space="preserve"> νέων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. Σε περίπτωση που </w:t>
      </w:r>
      <w:r w:rsidR="000F34A3" w:rsidRPr="001A31CC">
        <w:rPr>
          <w:sz w:val="22"/>
          <w:szCs w:val="22"/>
          <w:lang w:val="el-GR"/>
        </w:rPr>
        <w:t>υφιστάμενη</w:t>
      </w:r>
      <w:r w:rsidRPr="001A31CC">
        <w:rPr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παιδική</w:t>
      </w:r>
      <w:r w:rsidR="0081438D">
        <w:rPr>
          <w:sz w:val="22"/>
          <w:szCs w:val="22"/>
          <w:lang w:val="el-GR"/>
        </w:rPr>
        <w:t xml:space="preserve"> χαρά</w:t>
      </w:r>
      <w:r w:rsidRPr="001A31CC">
        <w:rPr>
          <w:spacing w:val="40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κριθεί µη κατάλληλη από την Επιτροπή Ελέγχου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άρθρου 9 της υπ’ αρίθµ. 28492/18-05-2009 Υ.Α τότε µε µέριµνα του υπεύθυνου λειτουργίας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1A31CC">
        <w:rPr>
          <w:sz w:val="22"/>
          <w:szCs w:val="22"/>
          <w:lang w:val="el-GR"/>
        </w:rPr>
        <w:t xml:space="preserve"> </w:t>
      </w:r>
      <w:r w:rsidR="004E2100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 xml:space="preserve">αράς, </w:t>
      </w:r>
      <w:r w:rsidR="00500A3A" w:rsidRPr="001A31CC">
        <w:rPr>
          <w:sz w:val="22"/>
          <w:szCs w:val="22"/>
          <w:lang w:val="el-GR"/>
        </w:rPr>
        <w:t>λαμβάνονται</w:t>
      </w:r>
      <w:r w:rsidRPr="001A31CC">
        <w:rPr>
          <w:sz w:val="22"/>
          <w:szCs w:val="22"/>
          <w:lang w:val="el-GR"/>
        </w:rPr>
        <w:t xml:space="preserve"> </w:t>
      </w:r>
      <w:r w:rsidR="000F34A3" w:rsidRPr="001A31CC">
        <w:rPr>
          <w:sz w:val="22"/>
          <w:szCs w:val="22"/>
          <w:lang w:val="el-GR"/>
        </w:rPr>
        <w:t>μέτρα</w:t>
      </w:r>
      <w:r w:rsidRPr="001A31CC">
        <w:rPr>
          <w:sz w:val="22"/>
          <w:szCs w:val="22"/>
          <w:lang w:val="el-GR"/>
        </w:rPr>
        <w:t xml:space="preserve"> για την </w:t>
      </w:r>
      <w:r w:rsidR="000F34A3" w:rsidRPr="001A31CC">
        <w:rPr>
          <w:sz w:val="22"/>
          <w:szCs w:val="22"/>
          <w:lang w:val="el-GR"/>
        </w:rPr>
        <w:t>άμεση</w:t>
      </w:r>
      <w:r w:rsidRPr="001A31CC">
        <w:rPr>
          <w:sz w:val="22"/>
          <w:szCs w:val="22"/>
          <w:lang w:val="el-GR"/>
        </w:rPr>
        <w:t xml:space="preserve"> διακοπή λειτουργίας µε τη σφράγιση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1A31CC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 xml:space="preserve">αράς, τοποθετώντας την απαραίτητη προειδοποιητική </w:t>
      </w:r>
      <w:r w:rsidR="000F34A3" w:rsidRPr="001A31CC">
        <w:rPr>
          <w:sz w:val="22"/>
          <w:szCs w:val="22"/>
          <w:lang w:val="el-GR"/>
        </w:rPr>
        <w:t>σήμανση</w:t>
      </w:r>
      <w:r w:rsidRPr="001A31CC">
        <w:rPr>
          <w:sz w:val="22"/>
          <w:szCs w:val="22"/>
          <w:lang w:val="el-GR"/>
        </w:rPr>
        <w:t>.</w:t>
      </w:r>
    </w:p>
    <w:p w14:paraId="54A8B22A" w14:textId="77777777" w:rsidR="006D3718" w:rsidRPr="001A31CC" w:rsidRDefault="006D3718" w:rsidP="00DB5131">
      <w:pPr>
        <w:pStyle w:val="a3"/>
        <w:spacing w:before="10" w:line="276" w:lineRule="auto"/>
        <w:ind w:left="142"/>
        <w:rPr>
          <w:sz w:val="22"/>
          <w:szCs w:val="22"/>
          <w:lang w:val="el-GR"/>
        </w:rPr>
      </w:pPr>
    </w:p>
    <w:p w14:paraId="25FE512A" w14:textId="63E3EDC7" w:rsidR="00500A3A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13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66C7C667" w14:textId="4A68A402" w:rsidR="006D3718" w:rsidRPr="00500A3A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500A3A">
        <w:rPr>
          <w:b/>
          <w:bCs/>
          <w:sz w:val="22"/>
          <w:szCs w:val="22"/>
          <w:lang w:val="el-GR"/>
        </w:rPr>
        <w:t>ΠΑΡΑΧΩΡΗΣΗ ΧΩΡΩΝ ΠΑΙ</w:t>
      </w:r>
      <w:r w:rsidR="00500A3A">
        <w:rPr>
          <w:b/>
          <w:bCs/>
          <w:sz w:val="22"/>
          <w:szCs w:val="22"/>
          <w:lang w:val="el-GR"/>
        </w:rPr>
        <w:t>Δ</w:t>
      </w:r>
      <w:r w:rsidRPr="00500A3A">
        <w:rPr>
          <w:b/>
          <w:bCs/>
          <w:sz w:val="22"/>
          <w:szCs w:val="22"/>
          <w:lang w:val="el-GR"/>
        </w:rPr>
        <w:t>ΙΚΗΣ ΧΑΡΑΣ</w:t>
      </w:r>
    </w:p>
    <w:p w14:paraId="155AA130" w14:textId="62115C87" w:rsidR="006D3718" w:rsidRPr="001A31CC" w:rsidRDefault="00294222" w:rsidP="00DB5131">
      <w:pPr>
        <w:pStyle w:val="a3"/>
        <w:spacing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Απαγορεύεται η παραχώρηση ή </w:t>
      </w:r>
      <w:r w:rsidR="000F34A3" w:rsidRPr="001A31CC">
        <w:rPr>
          <w:sz w:val="22"/>
          <w:szCs w:val="22"/>
          <w:lang w:val="el-GR"/>
        </w:rPr>
        <w:t>εκμίσθωση</w:t>
      </w:r>
      <w:r w:rsidRPr="001A31CC">
        <w:rPr>
          <w:sz w:val="22"/>
          <w:szCs w:val="22"/>
          <w:lang w:val="el-GR"/>
        </w:rPr>
        <w:t xml:space="preserve"> οποιουδήποτε χώρου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Pr="001A31CC">
        <w:rPr>
          <w:sz w:val="22"/>
          <w:szCs w:val="22"/>
          <w:lang w:val="el-GR"/>
        </w:rPr>
        <w:t xml:space="preserve"> </w:t>
      </w:r>
      <w:r w:rsidR="004763DC">
        <w:rPr>
          <w:sz w:val="22"/>
          <w:szCs w:val="22"/>
          <w:lang w:val="el-GR"/>
        </w:rPr>
        <w:t>χ</w:t>
      </w:r>
      <w:r w:rsidRPr="001A31CC">
        <w:rPr>
          <w:sz w:val="22"/>
          <w:szCs w:val="22"/>
          <w:lang w:val="el-GR"/>
        </w:rPr>
        <w:t xml:space="preserve">αράς ή </w:t>
      </w:r>
      <w:r w:rsidR="000F34A3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 xml:space="preserve"> αυτ</w:t>
      </w:r>
      <w:r w:rsidR="000F34A3">
        <w:rPr>
          <w:sz w:val="22"/>
          <w:szCs w:val="22"/>
          <w:lang w:val="el-GR"/>
        </w:rPr>
        <w:t>ής</w:t>
      </w:r>
      <w:r w:rsidRPr="001A31CC">
        <w:rPr>
          <w:sz w:val="22"/>
          <w:szCs w:val="22"/>
          <w:lang w:val="el-GR"/>
        </w:rPr>
        <w:t xml:space="preserve"> σε </w:t>
      </w:r>
      <w:r w:rsidR="000F34A3" w:rsidRPr="001A31CC">
        <w:rPr>
          <w:sz w:val="22"/>
          <w:szCs w:val="22"/>
          <w:lang w:val="el-GR"/>
        </w:rPr>
        <w:t>σωματείο</w:t>
      </w:r>
      <w:r w:rsidRPr="001A31CC">
        <w:rPr>
          <w:sz w:val="22"/>
          <w:szCs w:val="22"/>
          <w:lang w:val="el-GR"/>
        </w:rPr>
        <w:t xml:space="preserve">, φορέα, φυσικό ή </w:t>
      </w:r>
      <w:r w:rsidR="000F34A3" w:rsidRPr="001A31CC">
        <w:rPr>
          <w:sz w:val="22"/>
          <w:szCs w:val="22"/>
          <w:lang w:val="el-GR"/>
        </w:rPr>
        <w:t>νομικό</w:t>
      </w:r>
      <w:r w:rsidRPr="001A31CC">
        <w:rPr>
          <w:sz w:val="22"/>
          <w:szCs w:val="22"/>
          <w:lang w:val="el-GR"/>
        </w:rPr>
        <w:t xml:space="preserve"> πρόσωπο ιδιωτικού ή </w:t>
      </w:r>
      <w:r w:rsidR="000F34A3" w:rsidRPr="001A31CC">
        <w:rPr>
          <w:sz w:val="22"/>
          <w:szCs w:val="22"/>
          <w:lang w:val="el-GR"/>
        </w:rPr>
        <w:t>δημοσίου</w:t>
      </w:r>
      <w:r w:rsidRPr="001A31CC">
        <w:rPr>
          <w:sz w:val="22"/>
          <w:szCs w:val="22"/>
          <w:lang w:val="el-GR"/>
        </w:rPr>
        <w:t xml:space="preserve"> δικαίου.</w:t>
      </w:r>
    </w:p>
    <w:p w14:paraId="50E67791" w14:textId="77777777" w:rsidR="006D3718" w:rsidRPr="001A31CC" w:rsidRDefault="006D3718" w:rsidP="00DB5131">
      <w:pPr>
        <w:pStyle w:val="a3"/>
        <w:spacing w:before="8" w:line="276" w:lineRule="auto"/>
        <w:ind w:left="142"/>
        <w:rPr>
          <w:sz w:val="22"/>
          <w:szCs w:val="22"/>
          <w:lang w:val="el-GR"/>
        </w:rPr>
      </w:pPr>
    </w:p>
    <w:p w14:paraId="11FCD568" w14:textId="4B792C37" w:rsidR="00500A3A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14</w:t>
      </w:r>
      <w:r w:rsidR="00C907E7" w:rsidRPr="00C907E7">
        <w:rPr>
          <w:b/>
          <w:bCs/>
          <w:u w:val="single"/>
          <w:vertAlign w:val="superscript"/>
          <w:lang w:val="el-GR"/>
        </w:rPr>
        <w:t>ο</w:t>
      </w:r>
    </w:p>
    <w:p w14:paraId="3485DA4E" w14:textId="0CEED8B0" w:rsidR="006D3718" w:rsidRPr="00500A3A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500A3A">
        <w:rPr>
          <w:b/>
          <w:bCs/>
          <w:sz w:val="22"/>
          <w:szCs w:val="22"/>
          <w:lang w:val="el-GR"/>
        </w:rPr>
        <w:t>ΥΠΟΧΡΕΩΣΕΙΣ ΧΡΗΣΤΩΝ ΠΑΙ</w:t>
      </w:r>
      <w:r w:rsidR="00B70702">
        <w:rPr>
          <w:b/>
          <w:bCs/>
          <w:sz w:val="22"/>
          <w:szCs w:val="22"/>
          <w:lang w:val="el-GR"/>
        </w:rPr>
        <w:t>Δ</w:t>
      </w:r>
      <w:r w:rsidRPr="00500A3A">
        <w:rPr>
          <w:b/>
          <w:bCs/>
          <w:sz w:val="22"/>
          <w:szCs w:val="22"/>
          <w:lang w:val="el-GR"/>
        </w:rPr>
        <w:t>ΙΚΩΝ ΧΑΡΩΝ</w:t>
      </w:r>
      <w:r w:rsidR="003E7823">
        <w:rPr>
          <w:b/>
          <w:bCs/>
          <w:sz w:val="22"/>
          <w:szCs w:val="22"/>
          <w:lang w:val="el-GR"/>
        </w:rPr>
        <w:t xml:space="preserve"> – ΕΠΙΒΟΛΗ ΠΡΟΣΤΙΜΩΝ</w:t>
      </w:r>
    </w:p>
    <w:p w14:paraId="7BA28660" w14:textId="6B926BC9" w:rsidR="006D3718" w:rsidRDefault="00294222" w:rsidP="00DB5131">
      <w:pPr>
        <w:pStyle w:val="a3"/>
        <w:spacing w:before="1" w:line="276" w:lineRule="auto"/>
        <w:ind w:left="142"/>
        <w:rPr>
          <w:spacing w:val="-5"/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Κάθε</w:t>
      </w:r>
      <w:r w:rsidRPr="001A31CC">
        <w:rPr>
          <w:spacing w:val="1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χρήστης</w:t>
      </w:r>
      <w:r w:rsidRPr="001A31CC">
        <w:rPr>
          <w:spacing w:val="1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(ανήλικα</w:t>
      </w:r>
      <w:r w:rsidRPr="001A31CC">
        <w:rPr>
          <w:spacing w:val="1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παιδιά</w:t>
      </w:r>
      <w:r w:rsidRPr="001A31CC">
        <w:rPr>
          <w:spacing w:val="1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και</w:t>
      </w:r>
      <w:r w:rsidRPr="001A31CC">
        <w:rPr>
          <w:spacing w:val="14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συνοδοί</w:t>
      </w:r>
      <w:r w:rsidRPr="001A31CC">
        <w:rPr>
          <w:spacing w:val="1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αυτών)</w:t>
      </w:r>
      <w:r w:rsidRPr="001A31CC">
        <w:rPr>
          <w:spacing w:val="1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των</w:t>
      </w:r>
      <w:r w:rsidRPr="001A31CC">
        <w:rPr>
          <w:spacing w:val="1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εγκαταστάσεων</w:t>
      </w:r>
      <w:r w:rsidRPr="001A31CC">
        <w:rPr>
          <w:spacing w:val="1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των</w:t>
      </w:r>
      <w:r w:rsidRPr="001A31CC">
        <w:rPr>
          <w:spacing w:val="15"/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pacing w:val="14"/>
          <w:sz w:val="22"/>
          <w:szCs w:val="22"/>
          <w:lang w:val="el-GR"/>
        </w:rPr>
        <w:t xml:space="preserve"> </w:t>
      </w:r>
      <w:r w:rsidRPr="001A31CC">
        <w:rPr>
          <w:spacing w:val="-5"/>
          <w:sz w:val="22"/>
          <w:szCs w:val="22"/>
          <w:lang w:val="el-GR"/>
        </w:rPr>
        <w:t>του</w:t>
      </w:r>
      <w:r w:rsidR="00B70702">
        <w:rPr>
          <w:spacing w:val="-5"/>
          <w:sz w:val="22"/>
          <w:szCs w:val="22"/>
          <w:lang w:val="el-GR"/>
        </w:rPr>
        <w:t xml:space="preserve"> </w:t>
      </w:r>
      <w:r w:rsidR="0069037A">
        <w:rPr>
          <w:sz w:val="22"/>
          <w:szCs w:val="22"/>
          <w:lang w:val="el-GR"/>
        </w:rPr>
        <w:t>Δ</w:t>
      </w:r>
      <w:r w:rsidR="0069037A" w:rsidRPr="001A31CC">
        <w:rPr>
          <w:sz w:val="22"/>
          <w:szCs w:val="22"/>
          <w:lang w:val="el-GR"/>
        </w:rPr>
        <w:t>ήμου</w:t>
      </w:r>
      <w:r w:rsidRPr="001A31CC">
        <w:rPr>
          <w:spacing w:val="-5"/>
          <w:sz w:val="22"/>
          <w:szCs w:val="22"/>
          <w:lang w:val="el-GR"/>
        </w:rPr>
        <w:t xml:space="preserve"> </w:t>
      </w:r>
      <w:r w:rsidR="00B70702">
        <w:rPr>
          <w:sz w:val="22"/>
          <w:szCs w:val="22"/>
          <w:lang w:val="el-GR"/>
        </w:rPr>
        <w:t>Χερσονήσου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οφείλει</w:t>
      </w:r>
      <w:r w:rsidRPr="001A31CC">
        <w:rPr>
          <w:spacing w:val="-4"/>
          <w:sz w:val="22"/>
          <w:szCs w:val="22"/>
          <w:lang w:val="el-GR"/>
        </w:rPr>
        <w:t xml:space="preserve"> </w:t>
      </w:r>
      <w:r w:rsidRPr="001A31CC">
        <w:rPr>
          <w:spacing w:val="-5"/>
          <w:sz w:val="22"/>
          <w:szCs w:val="22"/>
          <w:lang w:val="el-GR"/>
        </w:rPr>
        <w:t>να:</w:t>
      </w:r>
    </w:p>
    <w:p w14:paraId="221D40EA" w14:textId="77777777" w:rsidR="00BE232F" w:rsidRPr="001A31CC" w:rsidRDefault="00BE232F" w:rsidP="00DB5131">
      <w:pPr>
        <w:pStyle w:val="a3"/>
        <w:spacing w:before="1" w:line="276" w:lineRule="auto"/>
        <w:ind w:left="142"/>
        <w:rPr>
          <w:sz w:val="22"/>
          <w:szCs w:val="22"/>
          <w:lang w:val="el-GR"/>
        </w:rPr>
      </w:pPr>
    </w:p>
    <w:p w14:paraId="636B3E36" w14:textId="30DB8BFE" w:rsidR="00B8041F" w:rsidRPr="00B8041F" w:rsidRDefault="001D064A" w:rsidP="00B8041F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0A0552" w:rsidRPr="00B8041F">
        <w:rPr>
          <w:sz w:val="22"/>
          <w:szCs w:val="22"/>
          <w:lang w:val="el-GR"/>
        </w:rPr>
        <w:t>ηρεί</w:t>
      </w:r>
      <w:r w:rsidR="00C907E7">
        <w:rPr>
          <w:sz w:val="22"/>
          <w:szCs w:val="22"/>
          <w:lang w:val="el-GR"/>
        </w:rPr>
        <w:t xml:space="preserve"> </w:t>
      </w:r>
      <w:r w:rsidR="00B8041F" w:rsidRPr="00B8041F">
        <w:rPr>
          <w:sz w:val="22"/>
          <w:szCs w:val="22"/>
          <w:lang w:val="el-GR"/>
        </w:rPr>
        <w:t xml:space="preserve">τους </w:t>
      </w:r>
      <w:r w:rsidR="000A0552" w:rsidRPr="00B8041F">
        <w:rPr>
          <w:sz w:val="22"/>
          <w:szCs w:val="22"/>
          <w:lang w:val="el-GR"/>
        </w:rPr>
        <w:t>όρους</w:t>
      </w:r>
      <w:r w:rsidR="00B8041F" w:rsidRPr="00B8041F">
        <w:rPr>
          <w:sz w:val="22"/>
          <w:szCs w:val="22"/>
          <w:lang w:val="el-GR"/>
        </w:rPr>
        <w:t xml:space="preserve"> του </w:t>
      </w:r>
      <w:r w:rsidR="000A0552" w:rsidRPr="00B8041F">
        <w:rPr>
          <w:sz w:val="22"/>
          <w:szCs w:val="22"/>
          <w:lang w:val="el-GR"/>
        </w:rPr>
        <w:t>παρόντος</w:t>
      </w:r>
      <w:r w:rsidR="00B8041F" w:rsidRPr="00B8041F">
        <w:rPr>
          <w:sz w:val="22"/>
          <w:szCs w:val="22"/>
          <w:lang w:val="el-GR"/>
        </w:rPr>
        <w:t xml:space="preserve"> </w:t>
      </w:r>
      <w:r w:rsidR="000A0552" w:rsidRPr="00B8041F">
        <w:rPr>
          <w:sz w:val="22"/>
          <w:szCs w:val="22"/>
          <w:lang w:val="el-GR"/>
        </w:rPr>
        <w:t>κανονισμού</w:t>
      </w:r>
      <w:r>
        <w:rPr>
          <w:sz w:val="22"/>
          <w:szCs w:val="22"/>
          <w:lang w:val="el-GR"/>
        </w:rPr>
        <w:t>,</w:t>
      </w:r>
    </w:p>
    <w:p w14:paraId="243E7882" w14:textId="259EAA6C" w:rsidR="00B8041F" w:rsidRPr="00B8041F" w:rsidRDefault="001D064A" w:rsidP="00B8041F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C907E7" w:rsidRPr="00B8041F">
        <w:rPr>
          <w:sz w:val="22"/>
          <w:szCs w:val="22"/>
          <w:lang w:val="el-GR"/>
        </w:rPr>
        <w:t>ηρ</w:t>
      </w:r>
      <w:r w:rsidR="00C907E7">
        <w:rPr>
          <w:sz w:val="22"/>
          <w:szCs w:val="22"/>
          <w:lang w:val="el-GR"/>
        </w:rPr>
        <w:t>εί</w:t>
      </w:r>
      <w:r w:rsidR="00B8041F" w:rsidRPr="00B8041F">
        <w:rPr>
          <w:sz w:val="22"/>
          <w:szCs w:val="22"/>
          <w:lang w:val="el-GR"/>
        </w:rPr>
        <w:t xml:space="preserve"> το </w:t>
      </w:r>
      <w:r w:rsidR="00C907E7" w:rsidRPr="00B8041F">
        <w:rPr>
          <w:sz w:val="22"/>
          <w:szCs w:val="22"/>
          <w:lang w:val="el-GR"/>
        </w:rPr>
        <w:t>ωράριο</w:t>
      </w:r>
      <w:r w:rsidR="00B8041F" w:rsidRPr="00B8041F">
        <w:rPr>
          <w:sz w:val="22"/>
          <w:szCs w:val="22"/>
          <w:lang w:val="el-GR"/>
        </w:rPr>
        <w:t xml:space="preserve"> </w:t>
      </w:r>
      <w:r w:rsidR="00C907E7" w:rsidRPr="00B8041F">
        <w:rPr>
          <w:sz w:val="22"/>
          <w:szCs w:val="22"/>
          <w:lang w:val="el-GR"/>
        </w:rPr>
        <w:t>λειτουργίας</w:t>
      </w:r>
      <w:r>
        <w:rPr>
          <w:sz w:val="22"/>
          <w:szCs w:val="22"/>
          <w:lang w:val="el-GR"/>
        </w:rPr>
        <w:t>,</w:t>
      </w:r>
    </w:p>
    <w:p w14:paraId="0BA1D35E" w14:textId="23930C85" w:rsidR="00B8041F" w:rsidRPr="00B8041F" w:rsidRDefault="001D064A" w:rsidP="00B8041F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</w:t>
      </w:r>
      <w:r w:rsidR="00B8041F" w:rsidRPr="00B8041F">
        <w:rPr>
          <w:sz w:val="22"/>
          <w:szCs w:val="22"/>
          <w:lang w:val="el-GR"/>
        </w:rPr>
        <w:t xml:space="preserve">ην </w:t>
      </w:r>
      <w:r w:rsidR="00C907E7" w:rsidRPr="00B8041F">
        <w:rPr>
          <w:sz w:val="22"/>
          <w:szCs w:val="22"/>
          <w:lang w:val="el-GR"/>
        </w:rPr>
        <w:t>αφήνει</w:t>
      </w:r>
      <w:r w:rsidR="00B8041F" w:rsidRPr="00B8041F">
        <w:rPr>
          <w:sz w:val="22"/>
          <w:szCs w:val="22"/>
          <w:lang w:val="el-GR"/>
        </w:rPr>
        <w:t xml:space="preserve"> </w:t>
      </w:r>
      <w:r w:rsidR="003E7823" w:rsidRPr="00B8041F">
        <w:rPr>
          <w:sz w:val="22"/>
          <w:szCs w:val="22"/>
          <w:lang w:val="el-GR"/>
        </w:rPr>
        <w:t>ανοιχτή</w:t>
      </w:r>
      <w:r w:rsidR="00B8041F" w:rsidRPr="00B8041F">
        <w:rPr>
          <w:sz w:val="22"/>
          <w:szCs w:val="22"/>
          <w:lang w:val="el-GR"/>
        </w:rPr>
        <w:t xml:space="preserve"> τη </w:t>
      </w:r>
      <w:r w:rsidR="003E7823" w:rsidRPr="00B8041F">
        <w:rPr>
          <w:sz w:val="22"/>
          <w:szCs w:val="22"/>
          <w:lang w:val="el-GR"/>
        </w:rPr>
        <w:t>βρύση</w:t>
      </w:r>
      <w:r w:rsidR="00B8041F" w:rsidRPr="00B8041F">
        <w:rPr>
          <w:sz w:val="22"/>
          <w:szCs w:val="22"/>
          <w:lang w:val="el-GR"/>
        </w:rPr>
        <w:t xml:space="preserve"> τ</w:t>
      </w:r>
      <w:r w:rsidR="005E1D51">
        <w:rPr>
          <w:sz w:val="22"/>
          <w:szCs w:val="22"/>
          <w:lang w:val="el-GR"/>
        </w:rPr>
        <w:t>ης</w:t>
      </w:r>
      <w:r w:rsidR="00B8041F" w:rsidRPr="00B8041F">
        <w:rPr>
          <w:sz w:val="22"/>
          <w:szCs w:val="22"/>
          <w:lang w:val="el-GR"/>
        </w:rPr>
        <w:t xml:space="preserve"> </w:t>
      </w:r>
      <w:r w:rsidR="00C82503">
        <w:rPr>
          <w:sz w:val="22"/>
          <w:szCs w:val="22"/>
          <w:lang w:val="el-GR"/>
        </w:rPr>
        <w:t>παιδικ</w:t>
      </w:r>
      <w:r w:rsidR="005E1D51">
        <w:rPr>
          <w:sz w:val="22"/>
          <w:szCs w:val="22"/>
          <w:lang w:val="el-GR"/>
        </w:rPr>
        <w:t>ής</w:t>
      </w:r>
      <w:r w:rsidR="0081438D">
        <w:rPr>
          <w:sz w:val="22"/>
          <w:szCs w:val="22"/>
          <w:lang w:val="el-GR"/>
        </w:rPr>
        <w:t xml:space="preserve"> χαρ</w:t>
      </w:r>
      <w:r w:rsidR="005E1D51">
        <w:rPr>
          <w:sz w:val="22"/>
          <w:szCs w:val="22"/>
          <w:lang w:val="el-GR"/>
        </w:rPr>
        <w:t>άς</w:t>
      </w:r>
      <w:r>
        <w:rPr>
          <w:sz w:val="22"/>
          <w:szCs w:val="22"/>
          <w:lang w:val="el-GR"/>
        </w:rPr>
        <w:t>,</w:t>
      </w:r>
    </w:p>
    <w:p w14:paraId="5A368335" w14:textId="27A47A01" w:rsidR="00B8041F" w:rsidRPr="00B8041F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</w:t>
      </w:r>
      <w:r w:rsidR="00B8041F" w:rsidRPr="00B8041F">
        <w:rPr>
          <w:sz w:val="22"/>
          <w:szCs w:val="22"/>
          <w:lang w:val="el-GR"/>
        </w:rPr>
        <w:t xml:space="preserve">ην </w:t>
      </w:r>
      <w:r w:rsidR="00B6736D" w:rsidRPr="00B8041F">
        <w:rPr>
          <w:sz w:val="22"/>
          <w:szCs w:val="22"/>
          <w:lang w:val="el-GR"/>
        </w:rPr>
        <w:t>προκαλεί</w:t>
      </w:r>
      <w:r w:rsidR="00B8041F" w:rsidRPr="00B8041F">
        <w:rPr>
          <w:sz w:val="22"/>
          <w:szCs w:val="22"/>
          <w:lang w:val="el-GR"/>
        </w:rPr>
        <w:t xml:space="preserve">́ </w:t>
      </w:r>
      <w:r w:rsidR="00B6736D" w:rsidRPr="00B8041F">
        <w:rPr>
          <w:sz w:val="22"/>
          <w:szCs w:val="22"/>
          <w:lang w:val="el-GR"/>
        </w:rPr>
        <w:t>εσκεμμένα</w:t>
      </w:r>
      <w:r w:rsidR="00B8041F" w:rsidRPr="00B8041F">
        <w:rPr>
          <w:sz w:val="22"/>
          <w:szCs w:val="22"/>
          <w:lang w:val="el-GR"/>
        </w:rPr>
        <w:t xml:space="preserve"> </w:t>
      </w:r>
      <w:r w:rsidR="00B6736D" w:rsidRPr="00B8041F">
        <w:rPr>
          <w:sz w:val="22"/>
          <w:szCs w:val="22"/>
          <w:lang w:val="el-GR"/>
        </w:rPr>
        <w:t>φθορές</w:t>
      </w:r>
      <w:r w:rsidR="00B6736D">
        <w:rPr>
          <w:sz w:val="22"/>
          <w:szCs w:val="22"/>
          <w:lang w:val="el-GR"/>
        </w:rPr>
        <w:t xml:space="preserve"> ή </w:t>
      </w:r>
      <w:r w:rsidR="00B6736D" w:rsidRPr="00B8041F">
        <w:rPr>
          <w:sz w:val="22"/>
          <w:szCs w:val="22"/>
          <w:lang w:val="el-GR"/>
        </w:rPr>
        <w:t>καταστροφές</w:t>
      </w:r>
      <w:r w:rsidR="00B8041F" w:rsidRPr="00B8041F">
        <w:rPr>
          <w:sz w:val="22"/>
          <w:szCs w:val="22"/>
          <w:lang w:val="el-GR"/>
        </w:rPr>
        <w:t xml:space="preserve"> στις </w:t>
      </w:r>
      <w:r w:rsidR="00B6736D" w:rsidRPr="00B8041F">
        <w:rPr>
          <w:sz w:val="22"/>
          <w:szCs w:val="22"/>
          <w:lang w:val="el-GR"/>
        </w:rPr>
        <w:t>εγκαταστάσεις</w:t>
      </w:r>
      <w:r w:rsidR="00B8041F" w:rsidRPr="00B8041F">
        <w:rPr>
          <w:sz w:val="22"/>
          <w:szCs w:val="22"/>
          <w:lang w:val="el-GR"/>
        </w:rPr>
        <w:t xml:space="preserve"> και τα </w:t>
      </w:r>
      <w:r w:rsidR="00B6736D" w:rsidRPr="00B8041F">
        <w:rPr>
          <w:sz w:val="22"/>
          <w:szCs w:val="22"/>
          <w:lang w:val="el-GR"/>
        </w:rPr>
        <w:t>όργανα</w:t>
      </w:r>
      <w:r w:rsidR="00B8041F" w:rsidRPr="00B8041F">
        <w:rPr>
          <w:sz w:val="22"/>
          <w:szCs w:val="22"/>
          <w:lang w:val="el-GR"/>
        </w:rPr>
        <w:t xml:space="preserve"> που </w:t>
      </w:r>
      <w:r w:rsidR="00B6736D" w:rsidRPr="00B8041F">
        <w:rPr>
          <w:sz w:val="22"/>
          <w:szCs w:val="22"/>
          <w:lang w:val="el-GR"/>
        </w:rPr>
        <w:t>χρησιμοποιεί</w:t>
      </w:r>
      <w:r>
        <w:rPr>
          <w:sz w:val="22"/>
          <w:szCs w:val="22"/>
          <w:lang w:val="el-GR"/>
        </w:rPr>
        <w:t>,</w:t>
      </w:r>
    </w:p>
    <w:p w14:paraId="574FAF62" w14:textId="5C7D0796" w:rsidR="00B8041F" w:rsidRPr="000A0552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</w:t>
      </w:r>
      <w:r w:rsidR="00B8041F" w:rsidRPr="000A0552">
        <w:rPr>
          <w:sz w:val="22"/>
          <w:szCs w:val="22"/>
          <w:lang w:val="el-GR"/>
        </w:rPr>
        <w:t>η φέρει στους χώρους τροχήλατα οχήματα (ποδήλατα, πατίνια, κλπ.), εκτός από μικρά ποδηλατάκια</w:t>
      </w:r>
      <w:r w:rsidR="000A0552">
        <w:rPr>
          <w:sz w:val="22"/>
          <w:szCs w:val="22"/>
          <w:lang w:val="el-GR"/>
        </w:rPr>
        <w:t xml:space="preserve"> </w:t>
      </w:r>
      <w:r w:rsidR="00B8041F" w:rsidRPr="000A0552">
        <w:rPr>
          <w:sz w:val="22"/>
          <w:szCs w:val="22"/>
          <w:lang w:val="el-GR"/>
        </w:rPr>
        <w:t>και πατίνια παιδιών έως 6 ετών</w:t>
      </w:r>
      <w:r>
        <w:rPr>
          <w:sz w:val="22"/>
          <w:szCs w:val="22"/>
          <w:lang w:val="el-GR"/>
        </w:rPr>
        <w:t>,</w:t>
      </w:r>
    </w:p>
    <w:p w14:paraId="7DEA24B3" w14:textId="4F178860" w:rsidR="00B8041F" w:rsidRPr="000A0552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ν</w:t>
      </w:r>
      <w:r w:rsidR="00B8041F" w:rsidRPr="000A0552">
        <w:rPr>
          <w:sz w:val="22"/>
          <w:szCs w:val="22"/>
          <w:lang w:val="el-GR"/>
        </w:rPr>
        <w:t xml:space="preserve">α μην προβαίνει σε χρήση μπάλας εντός του χώρου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="00B8041F" w:rsidRPr="000A0552">
        <w:rPr>
          <w:sz w:val="22"/>
          <w:szCs w:val="22"/>
          <w:lang w:val="el-GR"/>
        </w:rPr>
        <w:t xml:space="preserve"> χαράς (μπάλες μπάσκετ,</w:t>
      </w:r>
      <w:r w:rsidR="000A0552">
        <w:rPr>
          <w:sz w:val="22"/>
          <w:szCs w:val="22"/>
          <w:lang w:val="el-GR"/>
        </w:rPr>
        <w:t xml:space="preserve"> </w:t>
      </w:r>
      <w:r w:rsidR="00B8041F" w:rsidRPr="000A0552">
        <w:rPr>
          <w:sz w:val="22"/>
          <w:szCs w:val="22"/>
          <w:lang w:val="el-GR"/>
        </w:rPr>
        <w:t xml:space="preserve">ποδοσφαίρου, </w:t>
      </w:r>
      <w:r w:rsidR="00B6736D" w:rsidRPr="000A0552">
        <w:rPr>
          <w:sz w:val="22"/>
          <w:szCs w:val="22"/>
          <w:lang w:val="el-GR"/>
        </w:rPr>
        <w:t>βόλεϊ</w:t>
      </w:r>
      <w:r w:rsidR="00B8041F" w:rsidRPr="000A0552">
        <w:rPr>
          <w:sz w:val="22"/>
          <w:szCs w:val="22"/>
          <w:lang w:val="el-GR"/>
        </w:rPr>
        <w:t xml:space="preserve"> </w:t>
      </w:r>
      <w:r w:rsidR="00B6736D" w:rsidRPr="000A0552">
        <w:rPr>
          <w:sz w:val="22"/>
          <w:szCs w:val="22"/>
          <w:lang w:val="el-GR"/>
        </w:rPr>
        <w:t>κλπ.</w:t>
      </w:r>
      <w:r w:rsidR="00B8041F" w:rsidRPr="000A0552">
        <w:rPr>
          <w:sz w:val="22"/>
          <w:szCs w:val="22"/>
          <w:lang w:val="el-GR"/>
        </w:rPr>
        <w:t>)</w:t>
      </w:r>
      <w:r>
        <w:rPr>
          <w:sz w:val="22"/>
          <w:szCs w:val="22"/>
          <w:lang w:val="el-GR"/>
        </w:rPr>
        <w:t>,</w:t>
      </w:r>
    </w:p>
    <w:p w14:paraId="1A8EF3D2" w14:textId="36A00B36" w:rsidR="00B8041F" w:rsidRPr="00B8041F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έ</w:t>
      </w:r>
      <w:r w:rsidR="00B8041F" w:rsidRPr="00B8041F">
        <w:rPr>
          <w:sz w:val="22"/>
          <w:szCs w:val="22"/>
          <w:lang w:val="el-GR"/>
        </w:rPr>
        <w:t>χει κόσμια συμπεριφορά προς όλους</w:t>
      </w:r>
      <w:r>
        <w:rPr>
          <w:sz w:val="22"/>
          <w:szCs w:val="22"/>
          <w:lang w:val="el-GR"/>
        </w:rPr>
        <w:t>,</w:t>
      </w:r>
    </w:p>
    <w:p w14:paraId="3AFC06B3" w14:textId="6A8ADBBD" w:rsidR="00B8041F" w:rsidRPr="000A0552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υ</w:t>
      </w:r>
      <w:r w:rsidR="00B8041F" w:rsidRPr="000A0552">
        <w:rPr>
          <w:sz w:val="22"/>
          <w:szCs w:val="22"/>
          <w:lang w:val="el-GR"/>
        </w:rPr>
        <w:t xml:space="preserve">πακούει στις συστάσεις του υπευθύνου λειτουργίας των </w:t>
      </w:r>
      <w:r w:rsidR="00573940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="00B8041F" w:rsidRPr="000A0552">
        <w:rPr>
          <w:sz w:val="22"/>
          <w:szCs w:val="22"/>
          <w:lang w:val="el-GR"/>
        </w:rPr>
        <w:t xml:space="preserve"> και λοιπών ως άνω χώρων</w:t>
      </w:r>
      <w:r w:rsidR="000A0552">
        <w:rPr>
          <w:sz w:val="22"/>
          <w:szCs w:val="22"/>
          <w:lang w:val="el-GR"/>
        </w:rPr>
        <w:t xml:space="preserve"> </w:t>
      </w:r>
      <w:r w:rsidR="00B8041F" w:rsidRPr="000A0552">
        <w:rPr>
          <w:sz w:val="22"/>
          <w:szCs w:val="22"/>
          <w:lang w:val="el-GR"/>
        </w:rPr>
        <w:t>ή του προσωπικού που ορίζεται για το σκοπό αυτό</w:t>
      </w:r>
      <w:r>
        <w:rPr>
          <w:sz w:val="22"/>
          <w:szCs w:val="22"/>
          <w:lang w:val="el-GR"/>
        </w:rPr>
        <w:t>,</w:t>
      </w:r>
    </w:p>
    <w:p w14:paraId="37C738CD" w14:textId="264B1439" w:rsidR="00B8041F" w:rsidRPr="000A0552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</w:t>
      </w:r>
      <w:r w:rsidR="00B8041F" w:rsidRPr="000A0552">
        <w:rPr>
          <w:sz w:val="22"/>
          <w:szCs w:val="22"/>
          <w:lang w:val="el-GR"/>
        </w:rPr>
        <w:t xml:space="preserve">ιδικώς για τον χώρο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="00B8041F" w:rsidRPr="000A0552">
        <w:rPr>
          <w:sz w:val="22"/>
          <w:szCs w:val="22"/>
          <w:lang w:val="el-GR"/>
        </w:rPr>
        <w:t>, το κάπνισμα σε κάθε μορφή και η κατανάλωση</w:t>
      </w:r>
      <w:r w:rsidR="000A0552">
        <w:rPr>
          <w:sz w:val="22"/>
          <w:szCs w:val="22"/>
          <w:lang w:val="el-GR"/>
        </w:rPr>
        <w:t xml:space="preserve"> </w:t>
      </w:r>
      <w:r w:rsidR="00B8041F" w:rsidRPr="000A0552">
        <w:rPr>
          <w:sz w:val="22"/>
          <w:szCs w:val="22"/>
          <w:lang w:val="el-GR"/>
        </w:rPr>
        <w:t>αλκοολούχων ποτών δεν επιτρέπεται</w:t>
      </w:r>
      <w:r>
        <w:rPr>
          <w:sz w:val="22"/>
          <w:szCs w:val="22"/>
          <w:lang w:val="el-GR"/>
        </w:rPr>
        <w:t>,</w:t>
      </w:r>
    </w:p>
    <w:p w14:paraId="70DAEE35" w14:textId="1EC7AA1F" w:rsidR="00B8041F" w:rsidRPr="00B8041F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</w:t>
      </w:r>
      <w:r w:rsidR="00B8041F" w:rsidRPr="00B8041F">
        <w:rPr>
          <w:sz w:val="22"/>
          <w:szCs w:val="22"/>
          <w:lang w:val="el-GR"/>
        </w:rPr>
        <w:t>η χρησιμοποιεί πάνω από ένα άτομο τη</w:t>
      </w:r>
      <w:r w:rsidR="000A0552">
        <w:rPr>
          <w:sz w:val="22"/>
          <w:szCs w:val="22"/>
          <w:lang w:val="el-GR"/>
        </w:rPr>
        <w:t xml:space="preserve">ν </w:t>
      </w:r>
      <w:r w:rsidR="00B8041F" w:rsidRPr="00B8041F">
        <w:rPr>
          <w:sz w:val="22"/>
          <w:szCs w:val="22"/>
          <w:lang w:val="el-GR"/>
        </w:rPr>
        <w:t>κάθε κούνια</w:t>
      </w:r>
      <w:r>
        <w:rPr>
          <w:sz w:val="22"/>
          <w:szCs w:val="22"/>
          <w:lang w:val="el-GR"/>
        </w:rPr>
        <w:t>,</w:t>
      </w:r>
    </w:p>
    <w:p w14:paraId="19F14A03" w14:textId="2989919F" w:rsidR="00B8041F" w:rsidRPr="00B8041F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</w:t>
      </w:r>
      <w:r w:rsidR="00B8041F" w:rsidRPr="00B8041F">
        <w:rPr>
          <w:sz w:val="22"/>
          <w:szCs w:val="22"/>
          <w:lang w:val="el-GR"/>
        </w:rPr>
        <w:t>ην απορρίπτει σκουπίδια σε χώρους εκτός των δοχείων απορριμμάτων</w:t>
      </w:r>
      <w:r w:rsidR="005E1D51">
        <w:rPr>
          <w:sz w:val="22"/>
          <w:szCs w:val="22"/>
          <w:lang w:val="el-GR"/>
        </w:rPr>
        <w:t>,</w:t>
      </w:r>
    </w:p>
    <w:p w14:paraId="5C8447AF" w14:textId="4A2DE2B1" w:rsidR="00B70702" w:rsidRPr="005E1D51" w:rsidRDefault="001D064A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ν</w:t>
      </w:r>
      <w:r w:rsidR="00B8041F" w:rsidRPr="000A0552">
        <w:rPr>
          <w:sz w:val="22"/>
          <w:szCs w:val="22"/>
          <w:lang w:val="el-GR"/>
        </w:rPr>
        <w:t xml:space="preserve">α μην εισέρχεται στον χώρο της </w:t>
      </w:r>
      <w:r w:rsidR="00351F9F">
        <w:rPr>
          <w:sz w:val="22"/>
          <w:szCs w:val="22"/>
          <w:lang w:val="el-GR"/>
        </w:rPr>
        <w:t>παιδική</w:t>
      </w:r>
      <w:r w:rsidR="004E2100">
        <w:rPr>
          <w:sz w:val="22"/>
          <w:szCs w:val="22"/>
          <w:lang w:val="el-GR"/>
        </w:rPr>
        <w:t>ς</w:t>
      </w:r>
      <w:r w:rsidR="00B8041F" w:rsidRPr="000A0552">
        <w:rPr>
          <w:sz w:val="22"/>
          <w:szCs w:val="22"/>
          <w:lang w:val="el-GR"/>
        </w:rPr>
        <w:t xml:space="preserve"> χαράς ή άλλου χώρου όταν αυτή είναι ασφαλισμένη,</w:t>
      </w:r>
      <w:r w:rsidR="000A0552">
        <w:rPr>
          <w:sz w:val="22"/>
          <w:szCs w:val="22"/>
          <w:lang w:val="el-GR"/>
        </w:rPr>
        <w:t xml:space="preserve"> </w:t>
      </w:r>
      <w:r w:rsidR="00B8041F" w:rsidRPr="000A0552">
        <w:rPr>
          <w:sz w:val="22"/>
          <w:szCs w:val="22"/>
          <w:lang w:val="el-GR"/>
        </w:rPr>
        <w:t>υπερπηδώντας την περίφραξη</w:t>
      </w:r>
      <w:r w:rsidR="005E1D51">
        <w:rPr>
          <w:sz w:val="22"/>
          <w:szCs w:val="22"/>
          <w:lang w:val="el-GR"/>
        </w:rPr>
        <w:t xml:space="preserve"> και</w:t>
      </w:r>
    </w:p>
    <w:p w14:paraId="0287411A" w14:textId="7ED7E4B5" w:rsidR="005E1D51" w:rsidRPr="000A0552" w:rsidRDefault="005E1D51" w:rsidP="000A0552">
      <w:pPr>
        <w:pStyle w:val="a3"/>
        <w:numPr>
          <w:ilvl w:val="0"/>
          <w:numId w:val="14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εφόσον είναι </w:t>
      </w:r>
      <w:r w:rsidRPr="005E1D51">
        <w:rPr>
          <w:sz w:val="22"/>
          <w:szCs w:val="22"/>
          <w:lang w:val="el-GR"/>
        </w:rPr>
        <w:t>ενήλικα</w:t>
      </w:r>
      <w:r>
        <w:rPr>
          <w:sz w:val="22"/>
          <w:szCs w:val="22"/>
          <w:lang w:val="el-GR"/>
        </w:rPr>
        <w:t>ς, να μην εισέρχεται στο χώρο της παιδικής χαράς εάν</w:t>
      </w:r>
      <w:r w:rsidRPr="005E1D51">
        <w:rPr>
          <w:sz w:val="22"/>
          <w:szCs w:val="22"/>
          <w:lang w:val="el-GR"/>
        </w:rPr>
        <w:t xml:space="preserve"> δεν συνοδεύει παιδιά.</w:t>
      </w:r>
    </w:p>
    <w:p w14:paraId="66DD28B9" w14:textId="77777777" w:rsidR="000A0552" w:rsidRDefault="000A055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</w:p>
    <w:p w14:paraId="52FDF3EA" w14:textId="009BF87E" w:rsidR="00B6736D" w:rsidRDefault="0029422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Σε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περίπτωση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που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ο</w:t>
      </w:r>
      <w:r w:rsidRPr="001A31CC">
        <w:rPr>
          <w:spacing w:val="-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χρήστης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δεν</w:t>
      </w:r>
      <w:r w:rsidRPr="001A31CC">
        <w:rPr>
          <w:spacing w:val="-1"/>
          <w:sz w:val="22"/>
          <w:szCs w:val="22"/>
          <w:lang w:val="el-GR"/>
        </w:rPr>
        <w:t xml:space="preserve"> </w:t>
      </w:r>
      <w:r w:rsidR="00B8041F" w:rsidRPr="001A31CC">
        <w:rPr>
          <w:sz w:val="22"/>
          <w:szCs w:val="22"/>
          <w:lang w:val="el-GR"/>
        </w:rPr>
        <w:t>συμμορφώνεται</w:t>
      </w:r>
      <w:r w:rsidRPr="001A31CC">
        <w:rPr>
          <w:spacing w:val="-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µε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τις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διατάξεις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του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="000A6D3C" w:rsidRPr="001A31CC">
        <w:rPr>
          <w:sz w:val="22"/>
          <w:szCs w:val="22"/>
          <w:lang w:val="el-GR"/>
        </w:rPr>
        <w:t>Κανονισμού</w:t>
      </w:r>
      <w:r w:rsidRPr="001A31CC">
        <w:rPr>
          <w:spacing w:val="-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Λειτουργίας</w:t>
      </w:r>
      <w:r w:rsidRPr="001A31CC">
        <w:rPr>
          <w:spacing w:val="-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των </w:t>
      </w:r>
      <w:r w:rsidR="00351F9F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, αναφορικά µε την ορθή χρήση των εγκαταστάσεων και του </w:t>
      </w:r>
      <w:r w:rsidR="0069037A" w:rsidRPr="001A31CC">
        <w:rPr>
          <w:sz w:val="22"/>
          <w:szCs w:val="22"/>
          <w:lang w:val="el-GR"/>
        </w:rPr>
        <w:t>εξοπλισμού</w:t>
      </w:r>
      <w:r w:rsidRPr="001A31CC">
        <w:rPr>
          <w:sz w:val="22"/>
          <w:szCs w:val="22"/>
          <w:lang w:val="el-GR"/>
        </w:rPr>
        <w:t xml:space="preserve"> και έχει </w:t>
      </w:r>
      <w:r w:rsidR="0069037A" w:rsidRPr="001A31CC">
        <w:rPr>
          <w:sz w:val="22"/>
          <w:szCs w:val="22"/>
          <w:lang w:val="el-GR"/>
        </w:rPr>
        <w:t>ανάρμοστη</w:t>
      </w:r>
      <w:r w:rsidRPr="001A31CC">
        <w:rPr>
          <w:sz w:val="22"/>
          <w:szCs w:val="22"/>
          <w:lang w:val="el-GR"/>
        </w:rPr>
        <w:t xml:space="preserve"> </w:t>
      </w:r>
      <w:r w:rsidR="0069037A" w:rsidRPr="001A31CC">
        <w:rPr>
          <w:sz w:val="22"/>
          <w:szCs w:val="22"/>
          <w:lang w:val="el-GR"/>
        </w:rPr>
        <w:t>συμπεριφορά</w:t>
      </w:r>
      <w:r w:rsidRPr="001A31CC">
        <w:rPr>
          <w:sz w:val="22"/>
          <w:szCs w:val="22"/>
          <w:lang w:val="el-GR"/>
        </w:rPr>
        <w:t xml:space="preserve">, ο υπεύθυνος λειτουργίας έχει το </w:t>
      </w:r>
      <w:r w:rsidR="0069037A" w:rsidRPr="001A31CC">
        <w:rPr>
          <w:sz w:val="22"/>
          <w:szCs w:val="22"/>
          <w:lang w:val="el-GR"/>
        </w:rPr>
        <w:t>δικαίωμα</w:t>
      </w:r>
      <w:r w:rsidRPr="001A31CC">
        <w:rPr>
          <w:sz w:val="22"/>
          <w:szCs w:val="22"/>
          <w:lang w:val="el-GR"/>
        </w:rPr>
        <w:t xml:space="preserve"> να καλέσει την Ελληνική ή τη</w:t>
      </w:r>
      <w:r w:rsidR="00B70702">
        <w:rPr>
          <w:sz w:val="22"/>
          <w:szCs w:val="22"/>
          <w:lang w:val="el-GR"/>
        </w:rPr>
        <w:t xml:space="preserve"> </w:t>
      </w:r>
      <w:r w:rsidR="0069037A">
        <w:rPr>
          <w:sz w:val="22"/>
          <w:szCs w:val="22"/>
          <w:lang w:val="el-GR"/>
        </w:rPr>
        <w:t>Δ</w:t>
      </w:r>
      <w:r w:rsidR="0069037A" w:rsidRPr="001A31CC">
        <w:rPr>
          <w:sz w:val="22"/>
          <w:szCs w:val="22"/>
          <w:lang w:val="el-GR"/>
        </w:rPr>
        <w:t>ημοτική</w:t>
      </w:r>
      <w:r w:rsidRPr="001A31CC">
        <w:rPr>
          <w:sz w:val="22"/>
          <w:szCs w:val="22"/>
          <w:lang w:val="el-GR"/>
        </w:rPr>
        <w:t xml:space="preserve"> </w:t>
      </w:r>
      <w:r w:rsidR="0069037A" w:rsidRPr="001A31CC">
        <w:rPr>
          <w:sz w:val="22"/>
          <w:szCs w:val="22"/>
          <w:lang w:val="el-GR"/>
        </w:rPr>
        <w:t>Αστυνομία</w:t>
      </w:r>
      <w:r w:rsidRPr="001A31CC">
        <w:rPr>
          <w:sz w:val="22"/>
          <w:szCs w:val="22"/>
          <w:lang w:val="el-GR"/>
        </w:rPr>
        <w:t xml:space="preserve"> για την τήρηση της τάξης και την </w:t>
      </w:r>
      <w:r w:rsidR="0069037A" w:rsidRPr="001A31CC">
        <w:rPr>
          <w:sz w:val="22"/>
          <w:szCs w:val="22"/>
          <w:lang w:val="el-GR"/>
        </w:rPr>
        <w:t>εφαρμογή</w:t>
      </w:r>
      <w:r w:rsidRPr="001A31CC">
        <w:rPr>
          <w:sz w:val="22"/>
          <w:szCs w:val="22"/>
          <w:lang w:val="el-GR"/>
        </w:rPr>
        <w:t xml:space="preserve"> κάθε </w:t>
      </w:r>
      <w:r w:rsidR="0069037A" w:rsidRPr="001A31CC">
        <w:rPr>
          <w:sz w:val="22"/>
          <w:szCs w:val="22"/>
          <w:lang w:val="el-GR"/>
        </w:rPr>
        <w:t>νόμιμης</w:t>
      </w:r>
      <w:r w:rsidRPr="001A31CC">
        <w:rPr>
          <w:sz w:val="22"/>
          <w:szCs w:val="22"/>
          <w:lang w:val="el-GR"/>
        </w:rPr>
        <w:t xml:space="preserve"> διαδικασίας.</w:t>
      </w:r>
    </w:p>
    <w:p w14:paraId="239980EF" w14:textId="77777777" w:rsidR="00B6736D" w:rsidRDefault="00B6736D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</w:p>
    <w:p w14:paraId="44A19E45" w14:textId="439A58C4" w:rsidR="000A0552" w:rsidRDefault="0029422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>Υπεύθυνο</w:t>
      </w:r>
      <w:r w:rsidR="001D064A">
        <w:rPr>
          <w:sz w:val="22"/>
          <w:szCs w:val="22"/>
          <w:lang w:val="el-GR"/>
        </w:rPr>
        <w:t>ς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για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βεβαίωση</w:t>
      </w:r>
      <w:r w:rsidRPr="001A31CC">
        <w:rPr>
          <w:spacing w:val="3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των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φθορών</w:t>
      </w:r>
      <w:r w:rsidRPr="001A31CC">
        <w:rPr>
          <w:spacing w:val="3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και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την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τήρηση</w:t>
      </w:r>
      <w:r w:rsidRPr="001A31CC">
        <w:rPr>
          <w:spacing w:val="3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της</w:t>
      </w:r>
      <w:r w:rsidRPr="001A31CC">
        <w:rPr>
          <w:spacing w:val="31"/>
          <w:sz w:val="22"/>
          <w:szCs w:val="22"/>
          <w:lang w:val="el-GR"/>
        </w:rPr>
        <w:t xml:space="preserve"> </w:t>
      </w:r>
      <w:r w:rsidR="0069037A" w:rsidRPr="001A31CC">
        <w:rPr>
          <w:sz w:val="22"/>
          <w:szCs w:val="22"/>
          <w:lang w:val="el-GR"/>
        </w:rPr>
        <w:t>συγκεκριμένης</w:t>
      </w:r>
      <w:r w:rsidRPr="001A31CC">
        <w:rPr>
          <w:spacing w:val="3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διαδικασίας</w:t>
      </w:r>
      <w:r w:rsidRPr="001A31CC">
        <w:rPr>
          <w:spacing w:val="31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είναι</w:t>
      </w:r>
      <w:r w:rsidRPr="001A31CC">
        <w:rPr>
          <w:spacing w:val="33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ο</w:t>
      </w:r>
      <w:r w:rsidR="00B70702">
        <w:rPr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 xml:space="preserve">υπεύθυνος της λειτουργίας των </w:t>
      </w:r>
      <w:r w:rsidR="00A7406F">
        <w:rPr>
          <w:sz w:val="22"/>
          <w:szCs w:val="22"/>
          <w:lang w:val="el-GR"/>
        </w:rPr>
        <w:t>π</w:t>
      </w:r>
      <w:r w:rsidR="00C82503">
        <w:rPr>
          <w:sz w:val="22"/>
          <w:szCs w:val="22"/>
          <w:lang w:val="el-GR"/>
        </w:rPr>
        <w:t>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>.</w:t>
      </w:r>
    </w:p>
    <w:p w14:paraId="0D1BCC7D" w14:textId="77777777" w:rsidR="00B6736D" w:rsidRDefault="00B6736D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</w:p>
    <w:p w14:paraId="5B1875C1" w14:textId="73833F2E" w:rsidR="000A0552" w:rsidRDefault="000A055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Για τη μη τήρηση των παραπάνω υποχρεώσεων των χρηστών επιβάλλονται</w:t>
      </w:r>
      <w:r w:rsidR="00B95931">
        <w:rPr>
          <w:sz w:val="22"/>
          <w:szCs w:val="22"/>
          <w:lang w:val="el-GR"/>
        </w:rPr>
        <w:t xml:space="preserve"> από το Δήμο</w:t>
      </w:r>
      <w:r>
        <w:rPr>
          <w:sz w:val="22"/>
          <w:szCs w:val="22"/>
          <w:lang w:val="el-GR"/>
        </w:rPr>
        <w:t xml:space="preserve"> τα παρακάτω πρόστιμα:</w:t>
      </w:r>
    </w:p>
    <w:p w14:paraId="22262F06" w14:textId="77777777" w:rsidR="00B95931" w:rsidRDefault="00B95931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</w:p>
    <w:p w14:paraId="70EBD8D6" w14:textId="50BDCE14" w:rsidR="000A0552" w:rsidRPr="000A0552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0A0552">
        <w:rPr>
          <w:sz w:val="22"/>
          <w:szCs w:val="22"/>
          <w:lang w:val="el-GR"/>
        </w:rPr>
        <w:t>Για την παράγραφο 1</w:t>
      </w:r>
      <w:r w:rsidR="005E1D51">
        <w:rPr>
          <w:sz w:val="22"/>
          <w:szCs w:val="22"/>
          <w:lang w:val="el-GR"/>
        </w:rPr>
        <w:t>, του άρθρου 14</w:t>
      </w:r>
      <w:r w:rsidRPr="000A0552">
        <w:rPr>
          <w:sz w:val="22"/>
          <w:szCs w:val="22"/>
          <w:lang w:val="el-GR"/>
        </w:rPr>
        <w:t>, πρόστιμο 20</w:t>
      </w:r>
      <w:r w:rsidR="005E1D51">
        <w:rPr>
          <w:sz w:val="22"/>
          <w:szCs w:val="22"/>
          <w:lang w:val="el-GR"/>
        </w:rPr>
        <w:t xml:space="preserve"> </w:t>
      </w:r>
      <w:r w:rsidR="00B95931">
        <w:rPr>
          <w:sz w:val="22"/>
          <w:szCs w:val="22"/>
          <w:lang w:val="el-GR"/>
        </w:rPr>
        <w:t>€</w:t>
      </w:r>
      <w:r w:rsidRPr="000A0552">
        <w:rPr>
          <w:sz w:val="22"/>
          <w:szCs w:val="22"/>
          <w:lang w:val="el-GR"/>
        </w:rPr>
        <w:t xml:space="preserve"> στον κηδεμόνα ή τον παραβάτη</w:t>
      </w:r>
      <w:r w:rsidR="005E1D51">
        <w:rPr>
          <w:sz w:val="22"/>
          <w:szCs w:val="22"/>
          <w:lang w:val="el-GR"/>
        </w:rPr>
        <w:t>.</w:t>
      </w:r>
    </w:p>
    <w:p w14:paraId="160390FB" w14:textId="5129F6EE" w:rsidR="000A0552" w:rsidRPr="00B95931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 xml:space="preserve">Για </w:t>
      </w:r>
      <w:r w:rsidR="005E1D51">
        <w:rPr>
          <w:sz w:val="22"/>
          <w:szCs w:val="22"/>
          <w:lang w:val="el-GR"/>
        </w:rPr>
        <w:t xml:space="preserve">τις </w:t>
      </w:r>
      <w:r w:rsidR="005E1D51" w:rsidRPr="00B95931">
        <w:rPr>
          <w:sz w:val="22"/>
          <w:szCs w:val="22"/>
          <w:lang w:val="el-GR"/>
        </w:rPr>
        <w:t>παραγράφ</w:t>
      </w:r>
      <w:r w:rsidR="005E1D51">
        <w:rPr>
          <w:sz w:val="22"/>
          <w:szCs w:val="22"/>
          <w:lang w:val="el-GR"/>
        </w:rPr>
        <w:t>ους 3 &amp;</w:t>
      </w:r>
      <w:r w:rsidRPr="00B95931">
        <w:rPr>
          <w:sz w:val="22"/>
          <w:szCs w:val="22"/>
          <w:lang w:val="el-GR"/>
        </w:rPr>
        <w:t xml:space="preserve"> 4</w:t>
      </w:r>
      <w:r w:rsidR="005E1D51">
        <w:rPr>
          <w:sz w:val="22"/>
          <w:szCs w:val="22"/>
          <w:lang w:val="el-GR"/>
        </w:rPr>
        <w:t>, του άρθρου 14</w:t>
      </w:r>
      <w:r w:rsidR="005E1D51"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καταβάλλονται τα έξοδα αποκατάστασης των φθορών και</w:t>
      </w:r>
      <w:r w:rsidR="00B95931"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πρόστιμο 200</w:t>
      </w:r>
      <w:r w:rsidR="005E1D51">
        <w:rPr>
          <w:sz w:val="22"/>
          <w:szCs w:val="22"/>
          <w:lang w:val="el-GR"/>
        </w:rPr>
        <w:t xml:space="preserve"> </w:t>
      </w:r>
      <w:r w:rsidR="00B95931">
        <w:rPr>
          <w:sz w:val="22"/>
          <w:szCs w:val="22"/>
          <w:lang w:val="el-GR"/>
        </w:rPr>
        <w:t>€</w:t>
      </w:r>
      <w:r w:rsidRPr="00B95931">
        <w:rPr>
          <w:sz w:val="22"/>
          <w:szCs w:val="22"/>
          <w:lang w:val="el-GR"/>
        </w:rPr>
        <w:t xml:space="preserve"> στον παραβάτη ή τον έχοντα την γονική μέριμνα του ανηλίκου</w:t>
      </w:r>
      <w:r w:rsidR="005E1D51">
        <w:rPr>
          <w:sz w:val="22"/>
          <w:szCs w:val="22"/>
          <w:lang w:val="el-GR"/>
        </w:rPr>
        <w:t>.</w:t>
      </w:r>
    </w:p>
    <w:p w14:paraId="7C8E99B2" w14:textId="70981658" w:rsidR="000A0552" w:rsidRPr="00B95931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την παράγραφο 5 και 6</w:t>
      </w:r>
      <w:r w:rsidR="005E1D51">
        <w:rPr>
          <w:sz w:val="22"/>
          <w:szCs w:val="22"/>
          <w:lang w:val="el-GR"/>
        </w:rPr>
        <w:t>, του άρθρου 14</w:t>
      </w:r>
      <w:r w:rsidR="005E1D51"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πρόστιμο 20</w:t>
      </w:r>
      <w:r w:rsidR="005E1D51">
        <w:rPr>
          <w:sz w:val="22"/>
          <w:szCs w:val="22"/>
          <w:lang w:val="el-GR"/>
        </w:rPr>
        <w:t xml:space="preserve"> </w:t>
      </w:r>
      <w:r w:rsidR="00B95931" w:rsidRPr="00B95931">
        <w:rPr>
          <w:sz w:val="22"/>
          <w:szCs w:val="22"/>
          <w:lang w:val="el-GR"/>
        </w:rPr>
        <w:t>€</w:t>
      </w:r>
      <w:r w:rsidRPr="00B95931">
        <w:rPr>
          <w:sz w:val="22"/>
          <w:szCs w:val="22"/>
          <w:lang w:val="el-GR"/>
        </w:rPr>
        <w:t xml:space="preserve"> στον παραβάτη ή τον έχοντα την γονική</w:t>
      </w:r>
      <w:r w:rsidR="00B95931"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μέριμνα του ανηλίκου</w:t>
      </w:r>
      <w:r w:rsidR="005E1D51">
        <w:rPr>
          <w:sz w:val="22"/>
          <w:szCs w:val="22"/>
          <w:lang w:val="el-GR"/>
        </w:rPr>
        <w:t>.</w:t>
      </w:r>
    </w:p>
    <w:p w14:paraId="0731F3E7" w14:textId="27018B26" w:rsidR="000A0552" w:rsidRPr="00B95931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την παράγραφο 9</w:t>
      </w:r>
      <w:r w:rsidR="005E1D51">
        <w:rPr>
          <w:sz w:val="22"/>
          <w:szCs w:val="22"/>
          <w:lang w:val="el-GR"/>
        </w:rPr>
        <w:t>, του άρθρου 14</w:t>
      </w:r>
      <w:r w:rsidR="005E1D51"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πρόστιμο 50</w:t>
      </w:r>
      <w:r w:rsidR="005E1D51">
        <w:rPr>
          <w:sz w:val="22"/>
          <w:szCs w:val="22"/>
          <w:lang w:val="el-GR"/>
        </w:rPr>
        <w:t xml:space="preserve"> </w:t>
      </w:r>
      <w:r w:rsidR="00B95931" w:rsidRPr="00B95931">
        <w:rPr>
          <w:sz w:val="22"/>
          <w:szCs w:val="22"/>
          <w:lang w:val="el-GR"/>
        </w:rPr>
        <w:t>€</w:t>
      </w:r>
      <w:r w:rsidRPr="00B95931">
        <w:rPr>
          <w:sz w:val="22"/>
          <w:szCs w:val="22"/>
          <w:lang w:val="el-GR"/>
        </w:rPr>
        <w:t xml:space="preserve"> στον παραβάτη ή τον έχοντα την γονική</w:t>
      </w:r>
      <w:r w:rsidR="00B95931"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μέριμνα του ανηλίκου</w:t>
      </w:r>
      <w:r w:rsidR="005E1D51">
        <w:rPr>
          <w:sz w:val="22"/>
          <w:szCs w:val="22"/>
          <w:lang w:val="el-GR"/>
        </w:rPr>
        <w:t>.</w:t>
      </w:r>
    </w:p>
    <w:p w14:paraId="53396026" w14:textId="388D7D02" w:rsidR="000A0552" w:rsidRPr="00B95931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την παράγραφο 10</w:t>
      </w:r>
      <w:r w:rsidR="005E1D51">
        <w:rPr>
          <w:sz w:val="22"/>
          <w:szCs w:val="22"/>
          <w:lang w:val="el-GR"/>
        </w:rPr>
        <w:t>, του άρθρου 14</w:t>
      </w:r>
      <w:r w:rsidR="005E1D51"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πρόστιμο 20</w:t>
      </w:r>
      <w:r w:rsidR="005E1D51">
        <w:rPr>
          <w:sz w:val="22"/>
          <w:szCs w:val="22"/>
          <w:lang w:val="el-GR"/>
        </w:rPr>
        <w:t xml:space="preserve"> </w:t>
      </w:r>
      <w:r w:rsidR="00B95931" w:rsidRPr="00B95931">
        <w:rPr>
          <w:sz w:val="22"/>
          <w:szCs w:val="22"/>
          <w:lang w:val="el-GR"/>
        </w:rPr>
        <w:t>€</w:t>
      </w:r>
      <w:r w:rsidRPr="00B95931">
        <w:rPr>
          <w:sz w:val="22"/>
          <w:szCs w:val="22"/>
          <w:lang w:val="el-GR"/>
        </w:rPr>
        <w:t xml:space="preserve"> στον παραβάτη ή τον έχοντα τη γονική</w:t>
      </w:r>
      <w:r w:rsidR="00B95931"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μέριμνα του ανηλίκου</w:t>
      </w:r>
      <w:r w:rsidR="005E1D51">
        <w:rPr>
          <w:sz w:val="22"/>
          <w:szCs w:val="22"/>
          <w:lang w:val="el-GR"/>
        </w:rPr>
        <w:t>.</w:t>
      </w:r>
    </w:p>
    <w:p w14:paraId="07E02E8E" w14:textId="00F455D5" w:rsidR="000A0552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</w:t>
      </w:r>
      <w:r w:rsidR="005E1D51">
        <w:rPr>
          <w:sz w:val="22"/>
          <w:szCs w:val="22"/>
          <w:lang w:val="el-GR"/>
        </w:rPr>
        <w:t>ις</w:t>
      </w:r>
      <w:r w:rsidRPr="00B95931">
        <w:rPr>
          <w:sz w:val="22"/>
          <w:szCs w:val="22"/>
          <w:lang w:val="el-GR"/>
        </w:rPr>
        <w:t xml:space="preserve"> </w:t>
      </w:r>
      <w:r w:rsidR="005E1D51" w:rsidRPr="00B95931">
        <w:rPr>
          <w:sz w:val="22"/>
          <w:szCs w:val="22"/>
          <w:lang w:val="el-GR"/>
        </w:rPr>
        <w:t>παραγράφο</w:t>
      </w:r>
      <w:r w:rsidR="005E1D51">
        <w:rPr>
          <w:sz w:val="22"/>
          <w:szCs w:val="22"/>
          <w:lang w:val="el-GR"/>
        </w:rPr>
        <w:t xml:space="preserve">υς </w:t>
      </w:r>
      <w:r w:rsidRPr="00B95931">
        <w:rPr>
          <w:sz w:val="22"/>
          <w:szCs w:val="22"/>
          <w:lang w:val="el-GR"/>
        </w:rPr>
        <w:t>11 και 12</w:t>
      </w:r>
      <w:r w:rsidR="005E1D51">
        <w:rPr>
          <w:sz w:val="22"/>
          <w:szCs w:val="22"/>
          <w:lang w:val="el-GR"/>
        </w:rPr>
        <w:t>, του άρθρου 14</w:t>
      </w:r>
      <w:r w:rsidR="005E1D51"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πρόστιμο 100</w:t>
      </w:r>
      <w:r w:rsidR="005E1D51">
        <w:rPr>
          <w:sz w:val="22"/>
          <w:szCs w:val="22"/>
          <w:lang w:val="el-GR"/>
        </w:rPr>
        <w:t xml:space="preserve"> </w:t>
      </w:r>
      <w:r w:rsidR="00B95931" w:rsidRPr="00B95931">
        <w:rPr>
          <w:sz w:val="22"/>
          <w:szCs w:val="22"/>
          <w:lang w:val="el-GR"/>
        </w:rPr>
        <w:t>€</w:t>
      </w:r>
      <w:r w:rsidRPr="00B95931">
        <w:rPr>
          <w:sz w:val="22"/>
          <w:szCs w:val="22"/>
          <w:lang w:val="el-GR"/>
        </w:rPr>
        <w:t xml:space="preserve"> στον παραβάτη ή τον έχοντα τη</w:t>
      </w:r>
      <w:r w:rsidR="00B95931"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γονική μέριμνα του ανηλίκου</w:t>
      </w:r>
      <w:r w:rsidR="005E1D51">
        <w:rPr>
          <w:sz w:val="22"/>
          <w:szCs w:val="22"/>
          <w:lang w:val="el-GR"/>
        </w:rPr>
        <w:t>.</w:t>
      </w:r>
    </w:p>
    <w:p w14:paraId="5D7DB6D3" w14:textId="698E925D" w:rsidR="005E1D51" w:rsidRPr="00B95931" w:rsidRDefault="005E1D51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την παράγραφο 1</w:t>
      </w:r>
      <w:r>
        <w:rPr>
          <w:sz w:val="22"/>
          <w:szCs w:val="22"/>
          <w:lang w:val="el-GR"/>
        </w:rPr>
        <w:t>3, του άρθρου 14</w:t>
      </w:r>
      <w:r w:rsidRPr="000A0552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 xml:space="preserve">πρόστιμο </w:t>
      </w:r>
      <w:r>
        <w:rPr>
          <w:sz w:val="22"/>
          <w:szCs w:val="22"/>
          <w:lang w:val="el-GR"/>
        </w:rPr>
        <w:t>10</w:t>
      </w:r>
      <w:r w:rsidRPr="00B95931">
        <w:rPr>
          <w:sz w:val="22"/>
          <w:szCs w:val="22"/>
          <w:lang w:val="el-GR"/>
        </w:rPr>
        <w:t>0</w:t>
      </w:r>
      <w:r>
        <w:rPr>
          <w:sz w:val="22"/>
          <w:szCs w:val="22"/>
          <w:lang w:val="el-GR"/>
        </w:rPr>
        <w:t xml:space="preserve"> </w:t>
      </w:r>
      <w:r w:rsidRPr="00B95931">
        <w:rPr>
          <w:sz w:val="22"/>
          <w:szCs w:val="22"/>
          <w:lang w:val="el-GR"/>
        </w:rPr>
        <w:t>€ στον παραβάτη</w:t>
      </w:r>
      <w:r>
        <w:rPr>
          <w:sz w:val="22"/>
          <w:szCs w:val="22"/>
          <w:lang w:val="el-GR"/>
        </w:rPr>
        <w:t>.</w:t>
      </w:r>
    </w:p>
    <w:p w14:paraId="17374097" w14:textId="64093719" w:rsidR="00B95931" w:rsidRDefault="000A0552" w:rsidP="00B95931">
      <w:pPr>
        <w:pStyle w:val="a3"/>
        <w:numPr>
          <w:ilvl w:val="0"/>
          <w:numId w:val="15"/>
        </w:numPr>
        <w:spacing w:line="276" w:lineRule="auto"/>
        <w:ind w:right="177"/>
        <w:jc w:val="both"/>
        <w:rPr>
          <w:sz w:val="22"/>
          <w:szCs w:val="22"/>
          <w:lang w:val="el-GR"/>
        </w:rPr>
      </w:pPr>
      <w:r w:rsidRPr="00B95931">
        <w:rPr>
          <w:sz w:val="22"/>
          <w:szCs w:val="22"/>
          <w:lang w:val="el-GR"/>
        </w:rPr>
        <w:t>Για το άρθρο 1</w:t>
      </w:r>
      <w:r w:rsidR="00B95931" w:rsidRPr="00B95931">
        <w:rPr>
          <w:sz w:val="22"/>
          <w:szCs w:val="22"/>
          <w:lang w:val="el-GR"/>
        </w:rPr>
        <w:t>3</w:t>
      </w:r>
      <w:r w:rsidR="005E1D51">
        <w:rPr>
          <w:sz w:val="22"/>
          <w:szCs w:val="22"/>
          <w:lang w:val="el-GR"/>
        </w:rPr>
        <w:t xml:space="preserve">, </w:t>
      </w:r>
      <w:r w:rsidRPr="00B95931">
        <w:rPr>
          <w:sz w:val="22"/>
          <w:szCs w:val="22"/>
          <w:lang w:val="el-GR"/>
        </w:rPr>
        <w:t>πρόστιμο για την άνευ αδείας διενέργεια οιασδήποτε εκδήλωσης από το Δήμο 300</w:t>
      </w:r>
      <w:r w:rsidR="00EE23AA">
        <w:rPr>
          <w:sz w:val="22"/>
          <w:szCs w:val="22"/>
          <w:lang w:val="el-GR"/>
        </w:rPr>
        <w:t xml:space="preserve"> </w:t>
      </w:r>
      <w:r w:rsidR="00B95931">
        <w:rPr>
          <w:sz w:val="22"/>
          <w:szCs w:val="22"/>
          <w:lang w:val="el-GR"/>
        </w:rPr>
        <w:t>€</w:t>
      </w:r>
      <w:r w:rsidR="005E1D51">
        <w:rPr>
          <w:sz w:val="22"/>
          <w:szCs w:val="22"/>
          <w:lang w:val="el-GR"/>
        </w:rPr>
        <w:t>.</w:t>
      </w:r>
    </w:p>
    <w:p w14:paraId="7D6F4B5D" w14:textId="2DE6C815" w:rsidR="00B95931" w:rsidRDefault="00B95931" w:rsidP="00B959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</w:p>
    <w:p w14:paraId="612274B5" w14:textId="0BFD76B4" w:rsidR="000A0552" w:rsidRDefault="000A0552" w:rsidP="000A0552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0A0552">
        <w:rPr>
          <w:sz w:val="22"/>
          <w:szCs w:val="22"/>
          <w:lang w:val="el-GR"/>
        </w:rPr>
        <w:t>Σε περίπτωση ανηλίκου παραβάτη, ο συνοδός ενήλικας που δεν έχει τυχόν την γονική μέριμνα υποχρεούται</w:t>
      </w:r>
      <w:r w:rsidR="00B95931">
        <w:rPr>
          <w:sz w:val="22"/>
          <w:szCs w:val="22"/>
          <w:lang w:val="el-GR"/>
        </w:rPr>
        <w:t xml:space="preserve"> </w:t>
      </w:r>
      <w:r w:rsidRPr="000A0552">
        <w:rPr>
          <w:sz w:val="22"/>
          <w:szCs w:val="22"/>
          <w:lang w:val="el-GR"/>
        </w:rPr>
        <w:t>να γνωρίσει στο αρμόδιο όργανο ελέγχου τα στοιχεία των εχόντων την γονική μέριμνα του ανηλίκου.</w:t>
      </w:r>
    </w:p>
    <w:p w14:paraId="5A166489" w14:textId="0741A61F" w:rsidR="006D3718" w:rsidRPr="001A31CC" w:rsidRDefault="00294222" w:rsidP="00DB5131">
      <w:pPr>
        <w:pStyle w:val="a3"/>
        <w:spacing w:line="276" w:lineRule="auto"/>
        <w:ind w:left="142" w:right="177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Ο χρήστης στον οποίο βεβαιώνεται η παράβαση έχει το </w:t>
      </w:r>
      <w:r w:rsidR="000A6D3C" w:rsidRPr="001A31CC">
        <w:rPr>
          <w:sz w:val="22"/>
          <w:szCs w:val="22"/>
          <w:lang w:val="el-GR"/>
        </w:rPr>
        <w:t>δικαίωμα</w:t>
      </w:r>
      <w:r w:rsidRPr="001A31CC">
        <w:rPr>
          <w:sz w:val="22"/>
          <w:szCs w:val="22"/>
          <w:lang w:val="el-GR"/>
        </w:rPr>
        <w:t xml:space="preserve"> να εκφράσει εγγράφως τις αντιρρήσεις του προς το </w:t>
      </w:r>
      <w:r w:rsidR="0069037A">
        <w:rPr>
          <w:sz w:val="22"/>
          <w:szCs w:val="22"/>
          <w:lang w:val="el-GR"/>
        </w:rPr>
        <w:t>Δ</w:t>
      </w:r>
      <w:r w:rsidR="0069037A" w:rsidRPr="001A31CC">
        <w:rPr>
          <w:sz w:val="22"/>
          <w:szCs w:val="22"/>
          <w:lang w:val="el-GR"/>
        </w:rPr>
        <w:t>ημοτικό</w:t>
      </w:r>
      <w:r w:rsidRPr="001A31CC">
        <w:rPr>
          <w:sz w:val="22"/>
          <w:szCs w:val="22"/>
          <w:lang w:val="el-GR"/>
        </w:rPr>
        <w:t xml:space="preserve"> </w:t>
      </w:r>
      <w:r w:rsidR="000A6D3C" w:rsidRPr="001A31CC">
        <w:rPr>
          <w:sz w:val="22"/>
          <w:szCs w:val="22"/>
          <w:lang w:val="el-GR"/>
        </w:rPr>
        <w:t>Συμβούλιο</w:t>
      </w:r>
      <w:r w:rsidRPr="001A31CC">
        <w:rPr>
          <w:sz w:val="22"/>
          <w:szCs w:val="22"/>
          <w:lang w:val="el-GR"/>
        </w:rPr>
        <w:t xml:space="preserve"> και η </w:t>
      </w:r>
      <w:r w:rsidR="000A6D3C" w:rsidRPr="001A31CC">
        <w:rPr>
          <w:sz w:val="22"/>
          <w:szCs w:val="22"/>
          <w:lang w:val="el-GR"/>
        </w:rPr>
        <w:t>αρμόδια</w:t>
      </w:r>
      <w:r w:rsidRPr="001A31CC">
        <w:rPr>
          <w:sz w:val="22"/>
          <w:szCs w:val="22"/>
          <w:lang w:val="el-GR"/>
        </w:rPr>
        <w:t xml:space="preserve"> υπηρεσία του </w:t>
      </w:r>
      <w:r w:rsidR="000A6D3C">
        <w:rPr>
          <w:sz w:val="22"/>
          <w:szCs w:val="22"/>
          <w:lang w:val="el-GR"/>
        </w:rPr>
        <w:t>Δ</w:t>
      </w:r>
      <w:r w:rsidR="000A6D3C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οφείλει να τον </w:t>
      </w:r>
      <w:r w:rsidR="000A6D3C" w:rsidRPr="001A31CC">
        <w:rPr>
          <w:sz w:val="22"/>
          <w:szCs w:val="22"/>
          <w:lang w:val="el-GR"/>
        </w:rPr>
        <w:t>ενημερώσει</w:t>
      </w:r>
      <w:r w:rsidRPr="001A31CC">
        <w:rPr>
          <w:sz w:val="22"/>
          <w:szCs w:val="22"/>
          <w:lang w:val="el-GR"/>
        </w:rPr>
        <w:t xml:space="preserve"> εγγράφως για τη συζήτηση της υπόθεσής του στο </w:t>
      </w:r>
      <w:r w:rsidR="000A6D3C">
        <w:rPr>
          <w:sz w:val="22"/>
          <w:szCs w:val="22"/>
          <w:lang w:val="el-GR"/>
        </w:rPr>
        <w:t>Δ</w:t>
      </w:r>
      <w:r w:rsidR="000A6D3C" w:rsidRPr="001A31CC">
        <w:rPr>
          <w:sz w:val="22"/>
          <w:szCs w:val="22"/>
          <w:lang w:val="el-GR"/>
        </w:rPr>
        <w:t>ημοτικό</w:t>
      </w:r>
      <w:r w:rsidRPr="001A31CC">
        <w:rPr>
          <w:sz w:val="22"/>
          <w:szCs w:val="22"/>
          <w:lang w:val="el-GR"/>
        </w:rPr>
        <w:t xml:space="preserve"> </w:t>
      </w:r>
      <w:r w:rsidR="000A6D3C" w:rsidRPr="001A31CC">
        <w:rPr>
          <w:sz w:val="22"/>
          <w:szCs w:val="22"/>
          <w:lang w:val="el-GR"/>
        </w:rPr>
        <w:t>Συμβούλιο</w:t>
      </w:r>
      <w:r w:rsidRPr="001A31CC">
        <w:rPr>
          <w:sz w:val="22"/>
          <w:szCs w:val="22"/>
          <w:lang w:val="el-GR"/>
        </w:rPr>
        <w:t xml:space="preserve">. Η παράληψή της </w:t>
      </w:r>
      <w:r w:rsidR="000A6D3C" w:rsidRPr="001A31CC">
        <w:rPr>
          <w:sz w:val="22"/>
          <w:szCs w:val="22"/>
          <w:lang w:val="el-GR"/>
        </w:rPr>
        <w:t>ενημέρωσής</w:t>
      </w:r>
      <w:r w:rsidRPr="001A31CC">
        <w:rPr>
          <w:sz w:val="22"/>
          <w:szCs w:val="22"/>
          <w:lang w:val="el-GR"/>
        </w:rPr>
        <w:t xml:space="preserve"> του από τη </w:t>
      </w:r>
      <w:r w:rsidR="00B70702">
        <w:rPr>
          <w:sz w:val="22"/>
          <w:szCs w:val="22"/>
          <w:lang w:val="el-GR"/>
        </w:rPr>
        <w:t>Δ</w:t>
      </w:r>
      <w:r w:rsidRPr="001A31CC">
        <w:rPr>
          <w:sz w:val="22"/>
          <w:szCs w:val="22"/>
          <w:lang w:val="el-GR"/>
        </w:rPr>
        <w:t xml:space="preserve">ιοίκηση επιφέρει την ακυρότητα της διαδικασίας. Σε περίπτωση που ο χρήστης, στον οποίο βεβαιώνεται η παράβαση είναι ανήλικος, η ευθύνη της </w:t>
      </w:r>
      <w:r w:rsidR="000A6D3C" w:rsidRPr="001A31CC">
        <w:rPr>
          <w:sz w:val="22"/>
          <w:szCs w:val="22"/>
          <w:lang w:val="el-GR"/>
        </w:rPr>
        <w:t>αποζημίωσης</w:t>
      </w:r>
      <w:r w:rsidRPr="001A31CC">
        <w:rPr>
          <w:sz w:val="22"/>
          <w:szCs w:val="22"/>
          <w:lang w:val="el-GR"/>
        </w:rPr>
        <w:t xml:space="preserve"> για την </w:t>
      </w:r>
      <w:r w:rsidR="000A6D3C" w:rsidRPr="001A31CC">
        <w:rPr>
          <w:sz w:val="22"/>
          <w:szCs w:val="22"/>
          <w:lang w:val="el-GR"/>
        </w:rPr>
        <w:t>άμεση</w:t>
      </w:r>
      <w:r w:rsidRPr="001A31CC">
        <w:rPr>
          <w:sz w:val="22"/>
          <w:szCs w:val="22"/>
          <w:lang w:val="el-GR"/>
        </w:rPr>
        <w:t xml:space="preserve"> αποκατάσταση της </w:t>
      </w:r>
      <w:r w:rsidR="000A6D3C" w:rsidRPr="001A31CC">
        <w:rPr>
          <w:sz w:val="22"/>
          <w:szCs w:val="22"/>
          <w:lang w:val="el-GR"/>
        </w:rPr>
        <w:t>ζημιάς</w:t>
      </w:r>
      <w:r w:rsidRPr="001A31CC">
        <w:rPr>
          <w:sz w:val="22"/>
          <w:szCs w:val="22"/>
          <w:lang w:val="el-GR"/>
        </w:rPr>
        <w:t xml:space="preserve"> </w:t>
      </w:r>
      <w:r w:rsidR="000A6D3C" w:rsidRPr="001A31CC">
        <w:rPr>
          <w:sz w:val="22"/>
          <w:szCs w:val="22"/>
          <w:lang w:val="el-GR"/>
        </w:rPr>
        <w:t>μεταβιβάζεται</w:t>
      </w:r>
      <w:r w:rsidRPr="001A31CC">
        <w:rPr>
          <w:sz w:val="22"/>
          <w:szCs w:val="22"/>
          <w:lang w:val="el-GR"/>
        </w:rPr>
        <w:t xml:space="preserve"> στον συνοδό ενήλικα ή τον έχοντα την γονική ευθύνη του ανηλίκου.</w:t>
      </w:r>
    </w:p>
    <w:p w14:paraId="281BD169" w14:textId="77777777" w:rsidR="006D3718" w:rsidRPr="001A31CC" w:rsidRDefault="006D3718" w:rsidP="00DB5131">
      <w:pPr>
        <w:pStyle w:val="a3"/>
        <w:spacing w:before="10" w:line="276" w:lineRule="auto"/>
        <w:ind w:left="142"/>
        <w:rPr>
          <w:sz w:val="22"/>
          <w:szCs w:val="22"/>
          <w:lang w:val="el-GR"/>
        </w:rPr>
      </w:pPr>
    </w:p>
    <w:p w14:paraId="42E4924D" w14:textId="77777777" w:rsidR="00B70702" w:rsidRPr="00DB5131" w:rsidRDefault="00294222" w:rsidP="00DB5131">
      <w:pPr>
        <w:spacing w:before="61" w:line="276" w:lineRule="auto"/>
        <w:ind w:left="142"/>
        <w:rPr>
          <w:b/>
          <w:bCs/>
          <w:u w:val="single"/>
          <w:lang w:val="el-GR"/>
        </w:rPr>
      </w:pPr>
      <w:r w:rsidRPr="00DB5131">
        <w:rPr>
          <w:b/>
          <w:bCs/>
          <w:u w:val="single"/>
          <w:lang w:val="el-GR"/>
        </w:rPr>
        <w:t>ΑΡΘΡΟ 15</w:t>
      </w:r>
    </w:p>
    <w:p w14:paraId="4E3D635D" w14:textId="1E65CFE0" w:rsidR="006D3718" w:rsidRPr="00B70702" w:rsidRDefault="00294222" w:rsidP="00DB5131">
      <w:pPr>
        <w:pStyle w:val="a3"/>
        <w:spacing w:line="276" w:lineRule="auto"/>
        <w:ind w:left="142"/>
        <w:rPr>
          <w:b/>
          <w:bCs/>
          <w:sz w:val="22"/>
          <w:szCs w:val="22"/>
          <w:lang w:val="el-GR"/>
        </w:rPr>
      </w:pPr>
      <w:r w:rsidRPr="00B70702">
        <w:rPr>
          <w:b/>
          <w:bCs/>
          <w:sz w:val="22"/>
          <w:szCs w:val="22"/>
          <w:lang w:val="el-GR"/>
        </w:rPr>
        <w:t xml:space="preserve">ΤΕΛΙΚΕΣ </w:t>
      </w:r>
      <w:r w:rsidR="00B70702" w:rsidRPr="00B70702">
        <w:rPr>
          <w:b/>
          <w:bCs/>
          <w:sz w:val="22"/>
          <w:szCs w:val="22"/>
          <w:lang w:val="el-GR"/>
        </w:rPr>
        <w:t>Δ</w:t>
      </w:r>
      <w:r w:rsidRPr="00B70702">
        <w:rPr>
          <w:b/>
          <w:bCs/>
          <w:sz w:val="22"/>
          <w:szCs w:val="22"/>
          <w:lang w:val="el-GR"/>
        </w:rPr>
        <w:t>ΙΑΤΑΞΕΙΣ</w:t>
      </w:r>
    </w:p>
    <w:p w14:paraId="419D74F4" w14:textId="3DEF80D5" w:rsidR="006D3718" w:rsidRPr="001A31CC" w:rsidRDefault="00294222" w:rsidP="00DB5131">
      <w:pPr>
        <w:pStyle w:val="a3"/>
        <w:spacing w:before="1" w:line="276" w:lineRule="auto"/>
        <w:ind w:left="142" w:right="179"/>
        <w:jc w:val="both"/>
        <w:rPr>
          <w:sz w:val="22"/>
          <w:szCs w:val="22"/>
          <w:lang w:val="el-GR"/>
        </w:rPr>
      </w:pPr>
      <w:r w:rsidRPr="001A31CC">
        <w:rPr>
          <w:sz w:val="22"/>
          <w:szCs w:val="22"/>
          <w:lang w:val="el-GR"/>
        </w:rPr>
        <w:t xml:space="preserve">Κάθε </w:t>
      </w:r>
      <w:r w:rsidR="00B8041F" w:rsidRPr="001A31CC">
        <w:rPr>
          <w:sz w:val="22"/>
          <w:szCs w:val="22"/>
          <w:lang w:val="el-GR"/>
        </w:rPr>
        <w:t>θέμα</w:t>
      </w:r>
      <w:r w:rsidRPr="001A31CC">
        <w:rPr>
          <w:sz w:val="22"/>
          <w:szCs w:val="22"/>
          <w:lang w:val="el-GR"/>
        </w:rPr>
        <w:t xml:space="preserve"> που θα προκύπτει και θα αφορά στη λειτουργία των </w:t>
      </w:r>
      <w:r w:rsidR="00C82503">
        <w:rPr>
          <w:sz w:val="22"/>
          <w:szCs w:val="22"/>
          <w:lang w:val="el-GR"/>
        </w:rPr>
        <w:t>παιδικών</w:t>
      </w:r>
      <w:r w:rsidR="0081438D">
        <w:rPr>
          <w:sz w:val="22"/>
          <w:szCs w:val="22"/>
          <w:lang w:val="el-GR"/>
        </w:rPr>
        <w:t xml:space="preserve"> χαρών</w:t>
      </w:r>
      <w:r w:rsidRPr="001A31CC">
        <w:rPr>
          <w:sz w:val="22"/>
          <w:szCs w:val="22"/>
          <w:lang w:val="el-GR"/>
        </w:rPr>
        <w:t xml:space="preserve"> του </w:t>
      </w:r>
      <w:r w:rsidR="00B8041F">
        <w:rPr>
          <w:sz w:val="22"/>
          <w:szCs w:val="22"/>
          <w:lang w:val="el-GR"/>
        </w:rPr>
        <w:t>Δ</w:t>
      </w:r>
      <w:r w:rsidR="00B8041F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B70702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>,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και</w:t>
      </w:r>
      <w:r w:rsidRPr="001A31CC">
        <w:rPr>
          <w:spacing w:val="2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δεν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="00B8041F" w:rsidRPr="001A31CC">
        <w:rPr>
          <w:sz w:val="22"/>
          <w:szCs w:val="22"/>
          <w:lang w:val="el-GR"/>
        </w:rPr>
        <w:t>περιλαμβάνεται</w:t>
      </w:r>
      <w:r w:rsidRPr="001A31CC">
        <w:rPr>
          <w:spacing w:val="22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στον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παρόντα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="00B8041F" w:rsidRPr="001A31CC">
        <w:rPr>
          <w:sz w:val="22"/>
          <w:szCs w:val="22"/>
          <w:lang w:val="el-GR"/>
        </w:rPr>
        <w:t>κανονισμό</w:t>
      </w:r>
      <w:r w:rsidRPr="001A31CC">
        <w:rPr>
          <w:sz w:val="22"/>
          <w:szCs w:val="22"/>
          <w:lang w:val="el-GR"/>
        </w:rPr>
        <w:t>,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θα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="00B8041F" w:rsidRPr="001A31CC">
        <w:rPr>
          <w:sz w:val="22"/>
          <w:szCs w:val="22"/>
          <w:lang w:val="el-GR"/>
        </w:rPr>
        <w:t>ρυθμίζεται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µε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απόφαση</w:t>
      </w:r>
      <w:r w:rsidRPr="001A31CC">
        <w:rPr>
          <w:spacing w:val="19"/>
          <w:sz w:val="22"/>
          <w:szCs w:val="22"/>
          <w:lang w:val="el-GR"/>
        </w:rPr>
        <w:t xml:space="preserve"> </w:t>
      </w:r>
      <w:r w:rsidRPr="001A31CC">
        <w:rPr>
          <w:sz w:val="22"/>
          <w:szCs w:val="22"/>
          <w:lang w:val="el-GR"/>
        </w:rPr>
        <w:t>του</w:t>
      </w:r>
      <w:r w:rsidR="00B70702">
        <w:rPr>
          <w:sz w:val="22"/>
          <w:szCs w:val="22"/>
          <w:lang w:val="el-GR"/>
        </w:rPr>
        <w:t xml:space="preserve"> </w:t>
      </w:r>
      <w:r w:rsidR="00D23203">
        <w:rPr>
          <w:sz w:val="22"/>
          <w:szCs w:val="22"/>
          <w:lang w:val="el-GR"/>
        </w:rPr>
        <w:t>Δ</w:t>
      </w:r>
      <w:r w:rsidR="00D23203" w:rsidRPr="001A31CC">
        <w:rPr>
          <w:sz w:val="22"/>
          <w:szCs w:val="22"/>
          <w:lang w:val="el-GR"/>
        </w:rPr>
        <w:t>ημοτικού</w:t>
      </w:r>
      <w:r w:rsidRPr="001A31CC">
        <w:rPr>
          <w:sz w:val="22"/>
          <w:szCs w:val="22"/>
          <w:lang w:val="el-GR"/>
        </w:rPr>
        <w:t xml:space="preserve"> </w:t>
      </w:r>
      <w:r w:rsidR="00D23203" w:rsidRPr="001A31CC">
        <w:rPr>
          <w:sz w:val="22"/>
          <w:szCs w:val="22"/>
          <w:lang w:val="el-GR"/>
        </w:rPr>
        <w:t>Συμβουλίου</w:t>
      </w:r>
      <w:r w:rsidRPr="001A31CC">
        <w:rPr>
          <w:sz w:val="22"/>
          <w:szCs w:val="22"/>
          <w:lang w:val="el-GR"/>
        </w:rPr>
        <w:t xml:space="preserve">. </w:t>
      </w:r>
      <w:r w:rsidR="00C82503" w:rsidRPr="001A31CC">
        <w:rPr>
          <w:sz w:val="22"/>
          <w:szCs w:val="22"/>
          <w:lang w:val="el-GR"/>
        </w:rPr>
        <w:t>Επιμέρους</w:t>
      </w:r>
      <w:r w:rsidRPr="001A31CC">
        <w:rPr>
          <w:sz w:val="22"/>
          <w:szCs w:val="22"/>
          <w:lang w:val="el-GR"/>
        </w:rPr>
        <w:t xml:space="preserve"> διατάξεις, ή το σύνολο του παρόντος </w:t>
      </w:r>
      <w:r w:rsidR="00B8041F" w:rsidRPr="001A31CC">
        <w:rPr>
          <w:sz w:val="22"/>
          <w:szCs w:val="22"/>
          <w:lang w:val="el-GR"/>
        </w:rPr>
        <w:t>Κανονισμού</w:t>
      </w:r>
      <w:r w:rsidRPr="001A31CC">
        <w:rPr>
          <w:sz w:val="22"/>
          <w:szCs w:val="22"/>
          <w:lang w:val="el-GR"/>
        </w:rPr>
        <w:t xml:space="preserve">, </w:t>
      </w:r>
      <w:r w:rsidR="00D23203" w:rsidRPr="001A31CC">
        <w:rPr>
          <w:sz w:val="22"/>
          <w:szCs w:val="22"/>
          <w:lang w:val="el-GR"/>
        </w:rPr>
        <w:t>μπορεί</w:t>
      </w:r>
      <w:r w:rsidRPr="001A31CC">
        <w:rPr>
          <w:sz w:val="22"/>
          <w:szCs w:val="22"/>
          <w:lang w:val="el-GR"/>
        </w:rPr>
        <w:t xml:space="preserve"> να τροποποιηθεί από το </w:t>
      </w:r>
      <w:r w:rsidR="00D23203">
        <w:rPr>
          <w:sz w:val="22"/>
          <w:szCs w:val="22"/>
          <w:lang w:val="el-GR"/>
        </w:rPr>
        <w:t>Δ</w:t>
      </w:r>
      <w:r w:rsidR="00D23203" w:rsidRPr="001A31CC">
        <w:rPr>
          <w:sz w:val="22"/>
          <w:szCs w:val="22"/>
          <w:lang w:val="el-GR"/>
        </w:rPr>
        <w:t>ημοτικό</w:t>
      </w:r>
      <w:r w:rsidRPr="001A31CC">
        <w:rPr>
          <w:sz w:val="22"/>
          <w:szCs w:val="22"/>
          <w:lang w:val="el-GR"/>
        </w:rPr>
        <w:t xml:space="preserve"> </w:t>
      </w:r>
      <w:r w:rsidR="00D23203" w:rsidRPr="001A31CC">
        <w:rPr>
          <w:sz w:val="22"/>
          <w:szCs w:val="22"/>
          <w:lang w:val="el-GR"/>
        </w:rPr>
        <w:t>Συμβούλιο</w:t>
      </w:r>
      <w:r w:rsidRPr="001A31CC">
        <w:rPr>
          <w:sz w:val="22"/>
          <w:szCs w:val="22"/>
          <w:lang w:val="el-GR"/>
        </w:rPr>
        <w:t xml:space="preserve"> έπειτα από εισήγηση της </w:t>
      </w:r>
      <w:r w:rsidR="00B70702">
        <w:rPr>
          <w:sz w:val="22"/>
          <w:szCs w:val="22"/>
          <w:lang w:val="el-GR"/>
        </w:rPr>
        <w:t xml:space="preserve">Δημοτικής Επιτροπής </w:t>
      </w:r>
      <w:r w:rsidRPr="001A31CC">
        <w:rPr>
          <w:sz w:val="22"/>
          <w:szCs w:val="22"/>
          <w:lang w:val="el-GR"/>
        </w:rPr>
        <w:t xml:space="preserve">του </w:t>
      </w:r>
      <w:r w:rsidR="00D23203">
        <w:rPr>
          <w:sz w:val="22"/>
          <w:szCs w:val="22"/>
          <w:lang w:val="el-GR"/>
        </w:rPr>
        <w:t>Δ</w:t>
      </w:r>
      <w:r w:rsidR="00D23203" w:rsidRPr="001A31CC">
        <w:rPr>
          <w:sz w:val="22"/>
          <w:szCs w:val="22"/>
          <w:lang w:val="el-GR"/>
        </w:rPr>
        <w:t>ήμου</w:t>
      </w:r>
      <w:r w:rsidRPr="001A31CC">
        <w:rPr>
          <w:sz w:val="22"/>
          <w:szCs w:val="22"/>
          <w:lang w:val="el-GR"/>
        </w:rPr>
        <w:t xml:space="preserve"> </w:t>
      </w:r>
      <w:r w:rsidR="00B70702">
        <w:rPr>
          <w:sz w:val="22"/>
          <w:szCs w:val="22"/>
          <w:lang w:val="el-GR"/>
        </w:rPr>
        <w:t>Χερσονήσου</w:t>
      </w:r>
      <w:r w:rsidRPr="001A31CC">
        <w:rPr>
          <w:sz w:val="22"/>
          <w:szCs w:val="22"/>
          <w:lang w:val="el-GR"/>
        </w:rPr>
        <w:t>.</w:t>
      </w:r>
    </w:p>
    <w:sectPr w:rsidR="006D3718" w:rsidRPr="001A31CC" w:rsidSect="00B95931">
      <w:footerReference w:type="default" r:id="rId7"/>
      <w:pgSz w:w="11900" w:h="16840"/>
      <w:pgMar w:top="851" w:right="1120" w:bottom="1418" w:left="168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9381" w14:textId="77777777" w:rsidR="00C01172" w:rsidRDefault="00C01172">
      <w:r>
        <w:separator/>
      </w:r>
    </w:p>
  </w:endnote>
  <w:endnote w:type="continuationSeparator" w:id="0">
    <w:p w14:paraId="3C1F145B" w14:textId="77777777" w:rsidR="00C01172" w:rsidRDefault="00C0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3572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E237EF" w14:textId="77777777" w:rsidR="00D12BCB" w:rsidRDefault="00D12BCB">
            <w:pPr>
              <w:pStyle w:val="a6"/>
              <w:jc w:val="center"/>
              <w:rPr>
                <w:lang w:val="el-GR"/>
              </w:rPr>
            </w:pPr>
          </w:p>
          <w:p w14:paraId="0823263B" w14:textId="4B151562" w:rsidR="001807CE" w:rsidRDefault="001807CE">
            <w:pPr>
              <w:pStyle w:val="a6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DA6AD8" w14:textId="77777777" w:rsidR="001807CE" w:rsidRDefault="00180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FC2F" w14:textId="77777777" w:rsidR="00C01172" w:rsidRDefault="00C01172">
      <w:r>
        <w:separator/>
      </w:r>
    </w:p>
  </w:footnote>
  <w:footnote w:type="continuationSeparator" w:id="0">
    <w:p w14:paraId="69B94F81" w14:textId="77777777" w:rsidR="00C01172" w:rsidRDefault="00C0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704"/>
    <w:multiLevelType w:val="hybridMultilevel"/>
    <w:tmpl w:val="94645C0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C022C2E"/>
    <w:multiLevelType w:val="hybridMultilevel"/>
    <w:tmpl w:val="A4F24546"/>
    <w:lvl w:ilvl="0" w:tplc="0408000F">
      <w:start w:val="1"/>
      <w:numFmt w:val="decimal"/>
      <w:lvlText w:val="%1."/>
      <w:lvlJc w:val="left"/>
      <w:pPr>
        <w:ind w:left="837" w:hanging="360"/>
      </w:pPr>
    </w:lvl>
    <w:lvl w:ilvl="1" w:tplc="04080019" w:tentative="1">
      <w:start w:val="1"/>
      <w:numFmt w:val="lowerLetter"/>
      <w:lvlText w:val="%2."/>
      <w:lvlJc w:val="left"/>
      <w:pPr>
        <w:ind w:left="1557" w:hanging="360"/>
      </w:pPr>
    </w:lvl>
    <w:lvl w:ilvl="2" w:tplc="0408001B" w:tentative="1">
      <w:start w:val="1"/>
      <w:numFmt w:val="lowerRoman"/>
      <w:lvlText w:val="%3."/>
      <w:lvlJc w:val="right"/>
      <w:pPr>
        <w:ind w:left="2277" w:hanging="180"/>
      </w:pPr>
    </w:lvl>
    <w:lvl w:ilvl="3" w:tplc="0408000F" w:tentative="1">
      <w:start w:val="1"/>
      <w:numFmt w:val="decimal"/>
      <w:lvlText w:val="%4."/>
      <w:lvlJc w:val="left"/>
      <w:pPr>
        <w:ind w:left="2997" w:hanging="360"/>
      </w:pPr>
    </w:lvl>
    <w:lvl w:ilvl="4" w:tplc="04080019" w:tentative="1">
      <w:start w:val="1"/>
      <w:numFmt w:val="lowerLetter"/>
      <w:lvlText w:val="%5."/>
      <w:lvlJc w:val="left"/>
      <w:pPr>
        <w:ind w:left="3717" w:hanging="360"/>
      </w:pPr>
    </w:lvl>
    <w:lvl w:ilvl="5" w:tplc="0408001B" w:tentative="1">
      <w:start w:val="1"/>
      <w:numFmt w:val="lowerRoman"/>
      <w:lvlText w:val="%6."/>
      <w:lvlJc w:val="right"/>
      <w:pPr>
        <w:ind w:left="4437" w:hanging="180"/>
      </w:pPr>
    </w:lvl>
    <w:lvl w:ilvl="6" w:tplc="0408000F" w:tentative="1">
      <w:start w:val="1"/>
      <w:numFmt w:val="decimal"/>
      <w:lvlText w:val="%7."/>
      <w:lvlJc w:val="left"/>
      <w:pPr>
        <w:ind w:left="5157" w:hanging="360"/>
      </w:pPr>
    </w:lvl>
    <w:lvl w:ilvl="7" w:tplc="04080019" w:tentative="1">
      <w:start w:val="1"/>
      <w:numFmt w:val="lowerLetter"/>
      <w:lvlText w:val="%8."/>
      <w:lvlJc w:val="left"/>
      <w:pPr>
        <w:ind w:left="5877" w:hanging="360"/>
      </w:pPr>
    </w:lvl>
    <w:lvl w:ilvl="8" w:tplc="0408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1E264082"/>
    <w:multiLevelType w:val="hybridMultilevel"/>
    <w:tmpl w:val="DA243F00"/>
    <w:lvl w:ilvl="0" w:tplc="523A1514">
      <w:start w:val="1"/>
      <w:numFmt w:val="decimal"/>
      <w:lvlText w:val="%1."/>
      <w:lvlJc w:val="left"/>
      <w:pPr>
        <w:ind w:left="897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F41A0F64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ECA87C38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D5F808F0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29F61BA2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8C40FCB2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5661BA4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BBAEB1B0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29E0FF68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3" w15:restartNumberingAfterBreak="0">
    <w:nsid w:val="275A65B1"/>
    <w:multiLevelType w:val="hybridMultilevel"/>
    <w:tmpl w:val="F2A41214"/>
    <w:lvl w:ilvl="0" w:tplc="CF7AF84E">
      <w:start w:val="7"/>
      <w:numFmt w:val="decimal"/>
      <w:lvlText w:val="%1)"/>
      <w:lvlJc w:val="left"/>
      <w:pPr>
        <w:ind w:left="117" w:hanging="25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585858"/>
        <w:spacing w:val="-1"/>
        <w:w w:val="99"/>
        <w:sz w:val="20"/>
        <w:szCs w:val="20"/>
      </w:rPr>
    </w:lvl>
    <w:lvl w:ilvl="1" w:tplc="4C605D90">
      <w:start w:val="1"/>
      <w:numFmt w:val="upperRoman"/>
      <w:lvlText w:val="%2."/>
      <w:lvlJc w:val="left"/>
      <w:pPr>
        <w:ind w:left="837" w:hanging="4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A0CB90A">
      <w:numFmt w:val="bullet"/>
      <w:lvlText w:val="•"/>
      <w:lvlJc w:val="left"/>
      <w:pPr>
        <w:ind w:left="1757" w:hanging="471"/>
      </w:pPr>
      <w:rPr>
        <w:rFonts w:hint="default"/>
      </w:rPr>
    </w:lvl>
    <w:lvl w:ilvl="3" w:tplc="26B453B0">
      <w:numFmt w:val="bullet"/>
      <w:lvlText w:val="•"/>
      <w:lvlJc w:val="left"/>
      <w:pPr>
        <w:ind w:left="2675" w:hanging="471"/>
      </w:pPr>
      <w:rPr>
        <w:rFonts w:hint="default"/>
      </w:rPr>
    </w:lvl>
    <w:lvl w:ilvl="4" w:tplc="DE502C3E">
      <w:numFmt w:val="bullet"/>
      <w:lvlText w:val="•"/>
      <w:lvlJc w:val="left"/>
      <w:pPr>
        <w:ind w:left="3593" w:hanging="471"/>
      </w:pPr>
      <w:rPr>
        <w:rFonts w:hint="default"/>
      </w:rPr>
    </w:lvl>
    <w:lvl w:ilvl="5" w:tplc="C7CA3E5E">
      <w:numFmt w:val="bullet"/>
      <w:lvlText w:val="•"/>
      <w:lvlJc w:val="left"/>
      <w:pPr>
        <w:ind w:left="4511" w:hanging="471"/>
      </w:pPr>
      <w:rPr>
        <w:rFonts w:hint="default"/>
      </w:rPr>
    </w:lvl>
    <w:lvl w:ilvl="6" w:tplc="27CAECB4">
      <w:numFmt w:val="bullet"/>
      <w:lvlText w:val="•"/>
      <w:lvlJc w:val="left"/>
      <w:pPr>
        <w:ind w:left="5428" w:hanging="471"/>
      </w:pPr>
      <w:rPr>
        <w:rFonts w:hint="default"/>
      </w:rPr>
    </w:lvl>
    <w:lvl w:ilvl="7" w:tplc="7A381532">
      <w:numFmt w:val="bullet"/>
      <w:lvlText w:val="•"/>
      <w:lvlJc w:val="left"/>
      <w:pPr>
        <w:ind w:left="6346" w:hanging="471"/>
      </w:pPr>
      <w:rPr>
        <w:rFonts w:hint="default"/>
      </w:rPr>
    </w:lvl>
    <w:lvl w:ilvl="8" w:tplc="A10E21D4">
      <w:numFmt w:val="bullet"/>
      <w:lvlText w:val="•"/>
      <w:lvlJc w:val="left"/>
      <w:pPr>
        <w:ind w:left="7264" w:hanging="471"/>
      </w:pPr>
      <w:rPr>
        <w:rFonts w:hint="default"/>
      </w:rPr>
    </w:lvl>
  </w:abstractNum>
  <w:abstractNum w:abstractNumId="4" w15:restartNumberingAfterBreak="0">
    <w:nsid w:val="2B76008A"/>
    <w:multiLevelType w:val="hybridMultilevel"/>
    <w:tmpl w:val="96BEA3B2"/>
    <w:lvl w:ilvl="0" w:tplc="976EEEDA">
      <w:numFmt w:val="bullet"/>
      <w:lvlText w:val="•"/>
      <w:lvlJc w:val="left"/>
      <w:pPr>
        <w:ind w:left="117" w:hanging="9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75"/>
        <w:sz w:val="18"/>
        <w:szCs w:val="18"/>
      </w:rPr>
    </w:lvl>
    <w:lvl w:ilvl="1" w:tplc="D62030FC">
      <w:numFmt w:val="bullet"/>
      <w:lvlText w:val="•"/>
      <w:lvlJc w:val="left"/>
      <w:pPr>
        <w:ind w:left="1018" w:hanging="93"/>
      </w:pPr>
      <w:rPr>
        <w:rFonts w:hint="default"/>
      </w:rPr>
    </w:lvl>
    <w:lvl w:ilvl="2" w:tplc="AD5C18A4">
      <w:numFmt w:val="bullet"/>
      <w:lvlText w:val="•"/>
      <w:lvlJc w:val="left"/>
      <w:pPr>
        <w:ind w:left="1916" w:hanging="93"/>
      </w:pPr>
      <w:rPr>
        <w:rFonts w:hint="default"/>
      </w:rPr>
    </w:lvl>
    <w:lvl w:ilvl="3" w:tplc="CC0450F8">
      <w:numFmt w:val="bullet"/>
      <w:lvlText w:val="•"/>
      <w:lvlJc w:val="left"/>
      <w:pPr>
        <w:ind w:left="2814" w:hanging="93"/>
      </w:pPr>
      <w:rPr>
        <w:rFonts w:hint="default"/>
      </w:rPr>
    </w:lvl>
    <w:lvl w:ilvl="4" w:tplc="CF0238FE">
      <w:numFmt w:val="bullet"/>
      <w:lvlText w:val="•"/>
      <w:lvlJc w:val="left"/>
      <w:pPr>
        <w:ind w:left="3712" w:hanging="93"/>
      </w:pPr>
      <w:rPr>
        <w:rFonts w:hint="default"/>
      </w:rPr>
    </w:lvl>
    <w:lvl w:ilvl="5" w:tplc="C36EE2BA">
      <w:numFmt w:val="bullet"/>
      <w:lvlText w:val="•"/>
      <w:lvlJc w:val="left"/>
      <w:pPr>
        <w:ind w:left="4610" w:hanging="93"/>
      </w:pPr>
      <w:rPr>
        <w:rFonts w:hint="default"/>
      </w:rPr>
    </w:lvl>
    <w:lvl w:ilvl="6" w:tplc="9EE898F2">
      <w:numFmt w:val="bullet"/>
      <w:lvlText w:val="•"/>
      <w:lvlJc w:val="left"/>
      <w:pPr>
        <w:ind w:left="5508" w:hanging="93"/>
      </w:pPr>
      <w:rPr>
        <w:rFonts w:hint="default"/>
      </w:rPr>
    </w:lvl>
    <w:lvl w:ilvl="7" w:tplc="E18694C8">
      <w:numFmt w:val="bullet"/>
      <w:lvlText w:val="•"/>
      <w:lvlJc w:val="left"/>
      <w:pPr>
        <w:ind w:left="6406" w:hanging="93"/>
      </w:pPr>
      <w:rPr>
        <w:rFonts w:hint="default"/>
      </w:rPr>
    </w:lvl>
    <w:lvl w:ilvl="8" w:tplc="2F3ECC50">
      <w:numFmt w:val="bullet"/>
      <w:lvlText w:val="•"/>
      <w:lvlJc w:val="left"/>
      <w:pPr>
        <w:ind w:left="7304" w:hanging="93"/>
      </w:pPr>
      <w:rPr>
        <w:rFonts w:hint="default"/>
      </w:rPr>
    </w:lvl>
  </w:abstractNum>
  <w:abstractNum w:abstractNumId="5" w15:restartNumberingAfterBreak="0">
    <w:nsid w:val="2F051EA2"/>
    <w:multiLevelType w:val="hybridMultilevel"/>
    <w:tmpl w:val="C1DA4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B91"/>
    <w:multiLevelType w:val="hybridMultilevel"/>
    <w:tmpl w:val="8AD6C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2D8D"/>
    <w:multiLevelType w:val="hybridMultilevel"/>
    <w:tmpl w:val="859C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3467"/>
    <w:multiLevelType w:val="hybridMultilevel"/>
    <w:tmpl w:val="9D02F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96515"/>
    <w:multiLevelType w:val="hybridMultilevel"/>
    <w:tmpl w:val="0B7E315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2AB224A"/>
    <w:multiLevelType w:val="hybridMultilevel"/>
    <w:tmpl w:val="5F04B7AC"/>
    <w:lvl w:ilvl="0" w:tplc="F9E6A8D4">
      <w:numFmt w:val="bullet"/>
      <w:lvlText w:val="•"/>
      <w:lvlJc w:val="left"/>
      <w:pPr>
        <w:ind w:left="117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w w:val="99"/>
        <w:sz w:val="20"/>
        <w:szCs w:val="20"/>
      </w:rPr>
    </w:lvl>
    <w:lvl w:ilvl="1" w:tplc="3C18BE4C">
      <w:numFmt w:val="bullet"/>
      <w:lvlText w:val="•"/>
      <w:lvlJc w:val="left"/>
      <w:pPr>
        <w:ind w:left="1018" w:hanging="171"/>
      </w:pPr>
      <w:rPr>
        <w:rFonts w:hint="default"/>
      </w:rPr>
    </w:lvl>
    <w:lvl w:ilvl="2" w:tplc="1CD434D0">
      <w:numFmt w:val="bullet"/>
      <w:lvlText w:val="•"/>
      <w:lvlJc w:val="left"/>
      <w:pPr>
        <w:ind w:left="1916" w:hanging="171"/>
      </w:pPr>
      <w:rPr>
        <w:rFonts w:hint="default"/>
      </w:rPr>
    </w:lvl>
    <w:lvl w:ilvl="3" w:tplc="7E6A0826">
      <w:numFmt w:val="bullet"/>
      <w:lvlText w:val="•"/>
      <w:lvlJc w:val="left"/>
      <w:pPr>
        <w:ind w:left="2814" w:hanging="171"/>
      </w:pPr>
      <w:rPr>
        <w:rFonts w:hint="default"/>
      </w:rPr>
    </w:lvl>
    <w:lvl w:ilvl="4" w:tplc="D39EDA10">
      <w:numFmt w:val="bullet"/>
      <w:lvlText w:val="•"/>
      <w:lvlJc w:val="left"/>
      <w:pPr>
        <w:ind w:left="3712" w:hanging="171"/>
      </w:pPr>
      <w:rPr>
        <w:rFonts w:hint="default"/>
      </w:rPr>
    </w:lvl>
    <w:lvl w:ilvl="5" w:tplc="5244552E">
      <w:numFmt w:val="bullet"/>
      <w:lvlText w:val="•"/>
      <w:lvlJc w:val="left"/>
      <w:pPr>
        <w:ind w:left="4610" w:hanging="171"/>
      </w:pPr>
      <w:rPr>
        <w:rFonts w:hint="default"/>
      </w:rPr>
    </w:lvl>
    <w:lvl w:ilvl="6" w:tplc="587E7320">
      <w:numFmt w:val="bullet"/>
      <w:lvlText w:val="•"/>
      <w:lvlJc w:val="left"/>
      <w:pPr>
        <w:ind w:left="5508" w:hanging="171"/>
      </w:pPr>
      <w:rPr>
        <w:rFonts w:hint="default"/>
      </w:rPr>
    </w:lvl>
    <w:lvl w:ilvl="7" w:tplc="F0D24B0C">
      <w:numFmt w:val="bullet"/>
      <w:lvlText w:val="•"/>
      <w:lvlJc w:val="left"/>
      <w:pPr>
        <w:ind w:left="6406" w:hanging="171"/>
      </w:pPr>
      <w:rPr>
        <w:rFonts w:hint="default"/>
      </w:rPr>
    </w:lvl>
    <w:lvl w:ilvl="8" w:tplc="79E48BB0">
      <w:numFmt w:val="bullet"/>
      <w:lvlText w:val="•"/>
      <w:lvlJc w:val="left"/>
      <w:pPr>
        <w:ind w:left="7304" w:hanging="171"/>
      </w:pPr>
      <w:rPr>
        <w:rFonts w:hint="default"/>
      </w:rPr>
    </w:lvl>
  </w:abstractNum>
  <w:abstractNum w:abstractNumId="11" w15:restartNumberingAfterBreak="0">
    <w:nsid w:val="55D10959"/>
    <w:multiLevelType w:val="hybridMultilevel"/>
    <w:tmpl w:val="AB705196"/>
    <w:lvl w:ilvl="0" w:tplc="44F61470">
      <w:start w:val="1"/>
      <w:numFmt w:val="decimal"/>
      <w:lvlText w:val="%1"/>
      <w:lvlJc w:val="left"/>
      <w:pPr>
        <w:ind w:left="117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99"/>
        <w:sz w:val="20"/>
        <w:szCs w:val="20"/>
      </w:rPr>
    </w:lvl>
    <w:lvl w:ilvl="1" w:tplc="5CF22A90">
      <w:numFmt w:val="bullet"/>
      <w:lvlText w:val="•"/>
      <w:lvlJc w:val="left"/>
      <w:pPr>
        <w:ind w:left="1018" w:hanging="171"/>
      </w:pPr>
      <w:rPr>
        <w:rFonts w:hint="default"/>
      </w:rPr>
    </w:lvl>
    <w:lvl w:ilvl="2" w:tplc="5468AEA8">
      <w:numFmt w:val="bullet"/>
      <w:lvlText w:val="•"/>
      <w:lvlJc w:val="left"/>
      <w:pPr>
        <w:ind w:left="1916" w:hanging="171"/>
      </w:pPr>
      <w:rPr>
        <w:rFonts w:hint="default"/>
      </w:rPr>
    </w:lvl>
    <w:lvl w:ilvl="3" w:tplc="CD9A2394">
      <w:numFmt w:val="bullet"/>
      <w:lvlText w:val="•"/>
      <w:lvlJc w:val="left"/>
      <w:pPr>
        <w:ind w:left="2814" w:hanging="171"/>
      </w:pPr>
      <w:rPr>
        <w:rFonts w:hint="default"/>
      </w:rPr>
    </w:lvl>
    <w:lvl w:ilvl="4" w:tplc="4D40FC88">
      <w:numFmt w:val="bullet"/>
      <w:lvlText w:val="•"/>
      <w:lvlJc w:val="left"/>
      <w:pPr>
        <w:ind w:left="3712" w:hanging="171"/>
      </w:pPr>
      <w:rPr>
        <w:rFonts w:hint="default"/>
      </w:rPr>
    </w:lvl>
    <w:lvl w:ilvl="5" w:tplc="7F94DE40">
      <w:numFmt w:val="bullet"/>
      <w:lvlText w:val="•"/>
      <w:lvlJc w:val="left"/>
      <w:pPr>
        <w:ind w:left="4610" w:hanging="171"/>
      </w:pPr>
      <w:rPr>
        <w:rFonts w:hint="default"/>
      </w:rPr>
    </w:lvl>
    <w:lvl w:ilvl="6" w:tplc="D682C59A">
      <w:numFmt w:val="bullet"/>
      <w:lvlText w:val="•"/>
      <w:lvlJc w:val="left"/>
      <w:pPr>
        <w:ind w:left="5508" w:hanging="171"/>
      </w:pPr>
      <w:rPr>
        <w:rFonts w:hint="default"/>
      </w:rPr>
    </w:lvl>
    <w:lvl w:ilvl="7" w:tplc="251608AC">
      <w:numFmt w:val="bullet"/>
      <w:lvlText w:val="•"/>
      <w:lvlJc w:val="left"/>
      <w:pPr>
        <w:ind w:left="6406" w:hanging="171"/>
      </w:pPr>
      <w:rPr>
        <w:rFonts w:hint="default"/>
      </w:rPr>
    </w:lvl>
    <w:lvl w:ilvl="8" w:tplc="2750876A">
      <w:numFmt w:val="bullet"/>
      <w:lvlText w:val="•"/>
      <w:lvlJc w:val="left"/>
      <w:pPr>
        <w:ind w:left="7304" w:hanging="171"/>
      </w:pPr>
      <w:rPr>
        <w:rFonts w:hint="default"/>
      </w:rPr>
    </w:lvl>
  </w:abstractNum>
  <w:abstractNum w:abstractNumId="12" w15:restartNumberingAfterBreak="0">
    <w:nsid w:val="578D76BF"/>
    <w:multiLevelType w:val="hybridMultilevel"/>
    <w:tmpl w:val="C2CEF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E1702"/>
    <w:multiLevelType w:val="hybridMultilevel"/>
    <w:tmpl w:val="CA0E2C7E"/>
    <w:lvl w:ilvl="0" w:tplc="0408000F">
      <w:start w:val="1"/>
      <w:numFmt w:val="decimal"/>
      <w:lvlText w:val="%1."/>
      <w:lvlJc w:val="left"/>
      <w:pPr>
        <w:ind w:left="1617" w:hanging="360"/>
      </w:pPr>
    </w:lvl>
    <w:lvl w:ilvl="1" w:tplc="04080019" w:tentative="1">
      <w:start w:val="1"/>
      <w:numFmt w:val="lowerLetter"/>
      <w:lvlText w:val="%2."/>
      <w:lvlJc w:val="left"/>
      <w:pPr>
        <w:ind w:left="2337" w:hanging="360"/>
      </w:pPr>
    </w:lvl>
    <w:lvl w:ilvl="2" w:tplc="0408001B" w:tentative="1">
      <w:start w:val="1"/>
      <w:numFmt w:val="lowerRoman"/>
      <w:lvlText w:val="%3."/>
      <w:lvlJc w:val="right"/>
      <w:pPr>
        <w:ind w:left="3057" w:hanging="180"/>
      </w:pPr>
    </w:lvl>
    <w:lvl w:ilvl="3" w:tplc="0408000F" w:tentative="1">
      <w:start w:val="1"/>
      <w:numFmt w:val="decimal"/>
      <w:lvlText w:val="%4."/>
      <w:lvlJc w:val="left"/>
      <w:pPr>
        <w:ind w:left="3777" w:hanging="360"/>
      </w:pPr>
    </w:lvl>
    <w:lvl w:ilvl="4" w:tplc="04080019" w:tentative="1">
      <w:start w:val="1"/>
      <w:numFmt w:val="lowerLetter"/>
      <w:lvlText w:val="%5."/>
      <w:lvlJc w:val="left"/>
      <w:pPr>
        <w:ind w:left="4497" w:hanging="360"/>
      </w:pPr>
    </w:lvl>
    <w:lvl w:ilvl="5" w:tplc="0408001B" w:tentative="1">
      <w:start w:val="1"/>
      <w:numFmt w:val="lowerRoman"/>
      <w:lvlText w:val="%6."/>
      <w:lvlJc w:val="right"/>
      <w:pPr>
        <w:ind w:left="5217" w:hanging="180"/>
      </w:pPr>
    </w:lvl>
    <w:lvl w:ilvl="6" w:tplc="0408000F" w:tentative="1">
      <w:start w:val="1"/>
      <w:numFmt w:val="decimal"/>
      <w:lvlText w:val="%7."/>
      <w:lvlJc w:val="left"/>
      <w:pPr>
        <w:ind w:left="5937" w:hanging="360"/>
      </w:pPr>
    </w:lvl>
    <w:lvl w:ilvl="7" w:tplc="04080019" w:tentative="1">
      <w:start w:val="1"/>
      <w:numFmt w:val="lowerLetter"/>
      <w:lvlText w:val="%8."/>
      <w:lvlJc w:val="left"/>
      <w:pPr>
        <w:ind w:left="6657" w:hanging="360"/>
      </w:pPr>
    </w:lvl>
    <w:lvl w:ilvl="8" w:tplc="0408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4" w15:restartNumberingAfterBreak="0">
    <w:nsid w:val="606305AB"/>
    <w:multiLevelType w:val="hybridMultilevel"/>
    <w:tmpl w:val="2BE424E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67D6E28"/>
    <w:multiLevelType w:val="hybridMultilevel"/>
    <w:tmpl w:val="9CCA979A"/>
    <w:lvl w:ilvl="0" w:tplc="9EBC1E10">
      <w:numFmt w:val="bullet"/>
      <w:lvlText w:val="►"/>
      <w:lvlJc w:val="left"/>
      <w:pPr>
        <w:ind w:left="830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31"/>
        <w:sz w:val="20"/>
        <w:szCs w:val="20"/>
      </w:rPr>
    </w:lvl>
    <w:lvl w:ilvl="1" w:tplc="91D8B204">
      <w:numFmt w:val="bullet"/>
      <w:lvlText w:val="•"/>
      <w:lvlJc w:val="left"/>
      <w:pPr>
        <w:ind w:left="1666" w:hanging="356"/>
      </w:pPr>
      <w:rPr>
        <w:rFonts w:hint="default"/>
      </w:rPr>
    </w:lvl>
    <w:lvl w:ilvl="2" w:tplc="D2127576">
      <w:numFmt w:val="bullet"/>
      <w:lvlText w:val="•"/>
      <w:lvlJc w:val="left"/>
      <w:pPr>
        <w:ind w:left="2492" w:hanging="356"/>
      </w:pPr>
      <w:rPr>
        <w:rFonts w:hint="default"/>
      </w:rPr>
    </w:lvl>
    <w:lvl w:ilvl="3" w:tplc="9C42226A">
      <w:numFmt w:val="bullet"/>
      <w:lvlText w:val="•"/>
      <w:lvlJc w:val="left"/>
      <w:pPr>
        <w:ind w:left="3318" w:hanging="356"/>
      </w:pPr>
      <w:rPr>
        <w:rFonts w:hint="default"/>
      </w:rPr>
    </w:lvl>
    <w:lvl w:ilvl="4" w:tplc="969A290E">
      <w:numFmt w:val="bullet"/>
      <w:lvlText w:val="•"/>
      <w:lvlJc w:val="left"/>
      <w:pPr>
        <w:ind w:left="4144" w:hanging="356"/>
      </w:pPr>
      <w:rPr>
        <w:rFonts w:hint="default"/>
      </w:rPr>
    </w:lvl>
    <w:lvl w:ilvl="5" w:tplc="52807B16">
      <w:numFmt w:val="bullet"/>
      <w:lvlText w:val="•"/>
      <w:lvlJc w:val="left"/>
      <w:pPr>
        <w:ind w:left="4970" w:hanging="356"/>
      </w:pPr>
      <w:rPr>
        <w:rFonts w:hint="default"/>
      </w:rPr>
    </w:lvl>
    <w:lvl w:ilvl="6" w:tplc="9CE801EE">
      <w:numFmt w:val="bullet"/>
      <w:lvlText w:val="•"/>
      <w:lvlJc w:val="left"/>
      <w:pPr>
        <w:ind w:left="5796" w:hanging="356"/>
      </w:pPr>
      <w:rPr>
        <w:rFonts w:hint="default"/>
      </w:rPr>
    </w:lvl>
    <w:lvl w:ilvl="7" w:tplc="85E899CE">
      <w:numFmt w:val="bullet"/>
      <w:lvlText w:val="•"/>
      <w:lvlJc w:val="left"/>
      <w:pPr>
        <w:ind w:left="6622" w:hanging="356"/>
      </w:pPr>
      <w:rPr>
        <w:rFonts w:hint="default"/>
      </w:rPr>
    </w:lvl>
    <w:lvl w:ilvl="8" w:tplc="F7308C50">
      <w:numFmt w:val="bullet"/>
      <w:lvlText w:val="•"/>
      <w:lvlJc w:val="left"/>
      <w:pPr>
        <w:ind w:left="7448" w:hanging="356"/>
      </w:pPr>
      <w:rPr>
        <w:rFonts w:hint="default"/>
      </w:rPr>
    </w:lvl>
  </w:abstractNum>
  <w:num w:numId="1" w16cid:durableId="890732188">
    <w:abstractNumId w:val="4"/>
  </w:num>
  <w:num w:numId="2" w16cid:durableId="323511269">
    <w:abstractNumId w:val="11"/>
  </w:num>
  <w:num w:numId="3" w16cid:durableId="36320875">
    <w:abstractNumId w:val="10"/>
  </w:num>
  <w:num w:numId="4" w16cid:durableId="1421562578">
    <w:abstractNumId w:val="3"/>
  </w:num>
  <w:num w:numId="5" w16cid:durableId="2056273564">
    <w:abstractNumId w:val="2"/>
  </w:num>
  <w:num w:numId="6" w16cid:durableId="1123884908">
    <w:abstractNumId w:val="15"/>
  </w:num>
  <w:num w:numId="7" w16cid:durableId="489712390">
    <w:abstractNumId w:val="1"/>
  </w:num>
  <w:num w:numId="8" w16cid:durableId="317271418">
    <w:abstractNumId w:val="8"/>
  </w:num>
  <w:num w:numId="9" w16cid:durableId="1438981263">
    <w:abstractNumId w:val="7"/>
  </w:num>
  <w:num w:numId="10" w16cid:durableId="1912276829">
    <w:abstractNumId w:val="6"/>
  </w:num>
  <w:num w:numId="11" w16cid:durableId="144319631">
    <w:abstractNumId w:val="5"/>
  </w:num>
  <w:num w:numId="12" w16cid:durableId="1403412131">
    <w:abstractNumId w:val="12"/>
  </w:num>
  <w:num w:numId="13" w16cid:durableId="135922646">
    <w:abstractNumId w:val="13"/>
  </w:num>
  <w:num w:numId="14" w16cid:durableId="404424370">
    <w:abstractNumId w:val="0"/>
  </w:num>
  <w:num w:numId="15" w16cid:durableId="1404567810">
    <w:abstractNumId w:val="9"/>
  </w:num>
  <w:num w:numId="16" w16cid:durableId="1759596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18"/>
    <w:rsid w:val="00023022"/>
    <w:rsid w:val="00037C08"/>
    <w:rsid w:val="00045E29"/>
    <w:rsid w:val="00084423"/>
    <w:rsid w:val="000A0552"/>
    <w:rsid w:val="000A6D3C"/>
    <w:rsid w:val="000F34A3"/>
    <w:rsid w:val="001807CE"/>
    <w:rsid w:val="0019375D"/>
    <w:rsid w:val="001950BA"/>
    <w:rsid w:val="001A31CC"/>
    <w:rsid w:val="001B5DB8"/>
    <w:rsid w:val="001D064A"/>
    <w:rsid w:val="0026566E"/>
    <w:rsid w:val="002721B6"/>
    <w:rsid w:val="00294222"/>
    <w:rsid w:val="00351F9F"/>
    <w:rsid w:val="00384EE5"/>
    <w:rsid w:val="003957D9"/>
    <w:rsid w:val="003B3C3C"/>
    <w:rsid w:val="003E7823"/>
    <w:rsid w:val="003F37BD"/>
    <w:rsid w:val="004573BE"/>
    <w:rsid w:val="004763DC"/>
    <w:rsid w:val="004C2177"/>
    <w:rsid w:val="004E2100"/>
    <w:rsid w:val="00500A3A"/>
    <w:rsid w:val="005018DF"/>
    <w:rsid w:val="00516DF2"/>
    <w:rsid w:val="00550D7D"/>
    <w:rsid w:val="00573940"/>
    <w:rsid w:val="0059575B"/>
    <w:rsid w:val="005C0C0B"/>
    <w:rsid w:val="005E1D51"/>
    <w:rsid w:val="0069037A"/>
    <w:rsid w:val="006D3718"/>
    <w:rsid w:val="00735458"/>
    <w:rsid w:val="00741FDD"/>
    <w:rsid w:val="007D3F69"/>
    <w:rsid w:val="007E4782"/>
    <w:rsid w:val="008032A0"/>
    <w:rsid w:val="0081438D"/>
    <w:rsid w:val="008730C0"/>
    <w:rsid w:val="008752B4"/>
    <w:rsid w:val="008A5832"/>
    <w:rsid w:val="008C4EDB"/>
    <w:rsid w:val="008F39BF"/>
    <w:rsid w:val="009071C8"/>
    <w:rsid w:val="00945740"/>
    <w:rsid w:val="009B3ED1"/>
    <w:rsid w:val="009E1774"/>
    <w:rsid w:val="00A152BE"/>
    <w:rsid w:val="00A20DD8"/>
    <w:rsid w:val="00A218E8"/>
    <w:rsid w:val="00A22942"/>
    <w:rsid w:val="00A33011"/>
    <w:rsid w:val="00A71C93"/>
    <w:rsid w:val="00A7406F"/>
    <w:rsid w:val="00A8593D"/>
    <w:rsid w:val="00AE76B0"/>
    <w:rsid w:val="00B132C9"/>
    <w:rsid w:val="00B6736D"/>
    <w:rsid w:val="00B67E0A"/>
    <w:rsid w:val="00B70702"/>
    <w:rsid w:val="00B8041F"/>
    <w:rsid w:val="00B95931"/>
    <w:rsid w:val="00BE232F"/>
    <w:rsid w:val="00C01172"/>
    <w:rsid w:val="00C2185A"/>
    <w:rsid w:val="00C82503"/>
    <w:rsid w:val="00C83178"/>
    <w:rsid w:val="00C873D3"/>
    <w:rsid w:val="00C907E7"/>
    <w:rsid w:val="00CE5240"/>
    <w:rsid w:val="00CE606C"/>
    <w:rsid w:val="00D12BCB"/>
    <w:rsid w:val="00D23203"/>
    <w:rsid w:val="00D5704C"/>
    <w:rsid w:val="00D806B0"/>
    <w:rsid w:val="00DB5131"/>
    <w:rsid w:val="00DC5B9B"/>
    <w:rsid w:val="00DD5E90"/>
    <w:rsid w:val="00E23ED0"/>
    <w:rsid w:val="00E650A4"/>
    <w:rsid w:val="00EE23AA"/>
    <w:rsid w:val="00EF630B"/>
    <w:rsid w:val="00EF6849"/>
    <w:rsid w:val="00F32B16"/>
    <w:rsid w:val="00F41B2B"/>
    <w:rsid w:val="00F46832"/>
    <w:rsid w:val="00F7087D"/>
    <w:rsid w:val="00FC6DE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096BF"/>
  <w15:docId w15:val="{CC139999-FEF1-4BF9-B540-BE2D1D42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17"/>
      <w:outlineLvl w:val="0"/>
    </w:pPr>
    <w:rPr>
      <w:rFonts w:ascii="Constantia" w:eastAsia="Constantia" w:hAnsi="Constantia" w:cs="Constant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hanging="1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A31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A31CC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1A31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A31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2622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\0003\0005\000 \003\232\003\221\003\235\003\237\003\235\003\231\003\243\003\234\003\237\003\243\000 \003\233\003\225\003\231\003\244\000.\000 \003\240\003\221\003</vt:lpstr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\0003\0005\000 \003\232\003\221\003\235\003\237\003\235\003\231\003\243\003\234\003\237\003\243\000 \003\233\003\225\003\231\003\244\000.\000 \003\240\003\221\003\231\003\224\003\231\003\232\003\251\003\235\000 \003\247\003\221\003\241\003\251\003\235</dc:title>
  <dc:creator>\376\377\000m\000g\000e\000o\000r\000g</dc:creator>
  <cp:lastModifiedBy>Dimos Hersonisou</cp:lastModifiedBy>
  <cp:revision>2</cp:revision>
  <dcterms:created xsi:type="dcterms:W3CDTF">2024-08-28T09:12:00Z</dcterms:created>
  <dcterms:modified xsi:type="dcterms:W3CDTF">2024-08-28T09:12:00Z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2024-05-24T00:00:00Z</vt:filetime>
  </property>
</Properties>
</file>