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39F" w:rsidRDefault="0081139F">
      <w:pPr>
        <w:spacing w:line="240" w:lineRule="auto"/>
        <w:rPr>
          <w:rFonts w:ascii="Calibri" w:eastAsia="Calibri" w:hAnsi="Calibri" w:cs="Calibri"/>
        </w:rPr>
      </w:pPr>
    </w:p>
    <w:p w:rsidR="0081139F" w:rsidRDefault="0081139F">
      <w:pPr>
        <w:spacing w:line="240" w:lineRule="auto"/>
        <w:rPr>
          <w:rFonts w:ascii="Calibri" w:eastAsia="Calibri" w:hAnsi="Calibri" w:cs="Calibri"/>
        </w:rPr>
      </w:pPr>
      <w:r>
        <w:object w:dxaOrig="666" w:dyaOrig="648">
          <v:rect id="rectole0000000000" o:spid="_x0000_i1025" style="width:33pt;height:32.25pt" o:ole="" o:preferrelative="t" stroked="f">
            <v:imagedata r:id="rId5" o:title=""/>
          </v:rect>
          <o:OLEObject Type="Embed" ProgID="StaticMetafile" ShapeID="rectole0000000000" DrawAspect="Content" ObjectID="_1707210853" r:id="rId6"/>
        </w:object>
      </w:r>
    </w:p>
    <w:p w:rsidR="0081139F" w:rsidRPr="00F109E1" w:rsidRDefault="00D1233B" w:rsidP="009B27AF">
      <w:pPr>
        <w:spacing w:after="0" w:line="240" w:lineRule="auto"/>
        <w:rPr>
          <w:rFonts w:eastAsia="Calibri" w:cstheme="minorHAnsi"/>
        </w:rPr>
      </w:pPr>
      <w:r w:rsidRPr="00F109E1">
        <w:rPr>
          <w:rFonts w:eastAsia="Calibri" w:cstheme="minorHAnsi"/>
        </w:rPr>
        <w:t>ΕΛΛΗΝΙΚΗ ΔΗΜΟΚΡΑΤΙΑ</w:t>
      </w:r>
      <w:r w:rsidRPr="00F109E1">
        <w:rPr>
          <w:rFonts w:eastAsia="Calibri" w:cstheme="minorHAnsi"/>
        </w:rPr>
        <w:tab/>
      </w:r>
      <w:r w:rsidRPr="00F109E1">
        <w:rPr>
          <w:rFonts w:eastAsia="Calibri" w:cstheme="minorHAnsi"/>
        </w:rPr>
        <w:tab/>
      </w:r>
      <w:r w:rsidRPr="00F109E1">
        <w:rPr>
          <w:rFonts w:eastAsia="Calibri" w:cstheme="minorHAnsi"/>
        </w:rPr>
        <w:tab/>
      </w:r>
      <w:r w:rsidRPr="00F109E1">
        <w:rPr>
          <w:rFonts w:eastAsia="Calibri" w:cstheme="minorHAnsi"/>
        </w:rPr>
        <w:tab/>
      </w:r>
      <w:r w:rsidRPr="00F109E1">
        <w:rPr>
          <w:rFonts w:eastAsia="Calibri" w:cstheme="minorHAnsi"/>
        </w:rPr>
        <w:tab/>
      </w:r>
    </w:p>
    <w:p w:rsidR="0081139F" w:rsidRPr="00F109E1" w:rsidRDefault="00D1233B" w:rsidP="009B27AF">
      <w:pPr>
        <w:spacing w:after="0" w:line="240" w:lineRule="auto"/>
        <w:rPr>
          <w:rFonts w:eastAsia="Calibri" w:cstheme="minorHAnsi"/>
        </w:rPr>
      </w:pPr>
      <w:r w:rsidRPr="00F109E1">
        <w:rPr>
          <w:rFonts w:eastAsia="Calibri" w:cstheme="minorHAnsi"/>
        </w:rPr>
        <w:t xml:space="preserve">ΝΟΜΟΣ ΗΡΑΚΛΕΙΟΥ </w:t>
      </w:r>
      <w:r w:rsidRPr="00F109E1">
        <w:rPr>
          <w:rFonts w:eastAsia="Calibri" w:cstheme="minorHAnsi"/>
        </w:rPr>
        <w:tab/>
      </w:r>
      <w:r w:rsidRPr="00F109E1">
        <w:rPr>
          <w:rFonts w:eastAsia="Calibri" w:cstheme="minorHAnsi"/>
        </w:rPr>
        <w:tab/>
      </w:r>
      <w:r w:rsidRPr="00F109E1">
        <w:rPr>
          <w:rFonts w:eastAsia="Calibri" w:cstheme="minorHAnsi"/>
        </w:rPr>
        <w:tab/>
      </w:r>
      <w:r w:rsidRPr="00F109E1">
        <w:rPr>
          <w:rFonts w:eastAsia="Calibri" w:cstheme="minorHAnsi"/>
        </w:rPr>
        <w:tab/>
      </w:r>
      <w:r w:rsidRPr="00F109E1">
        <w:rPr>
          <w:rFonts w:eastAsia="Calibri" w:cstheme="minorHAnsi"/>
        </w:rPr>
        <w:tab/>
      </w:r>
      <w:r w:rsidRPr="00F109E1">
        <w:rPr>
          <w:rFonts w:eastAsia="Calibri" w:cstheme="minorHAnsi"/>
        </w:rPr>
        <w:tab/>
      </w:r>
      <w:r w:rsidRPr="00F109E1">
        <w:rPr>
          <w:rFonts w:eastAsia="Calibri" w:cstheme="minorHAnsi"/>
        </w:rPr>
        <w:tab/>
      </w:r>
    </w:p>
    <w:p w:rsidR="0081139F" w:rsidRPr="00F109E1" w:rsidRDefault="00D1233B" w:rsidP="009B27AF">
      <w:pPr>
        <w:spacing w:after="0" w:line="240" w:lineRule="auto"/>
        <w:rPr>
          <w:rFonts w:eastAsia="Calibri" w:cstheme="minorHAnsi"/>
        </w:rPr>
      </w:pPr>
      <w:r w:rsidRPr="00F109E1">
        <w:rPr>
          <w:rFonts w:eastAsia="Calibri" w:cstheme="minorHAnsi"/>
        </w:rPr>
        <w:t>ΔΗΜΟΣ ΧΕΡΣΟΝΗΣΟΥ</w:t>
      </w:r>
    </w:p>
    <w:p w:rsidR="0081139F" w:rsidRPr="00F109E1" w:rsidRDefault="00F91649" w:rsidP="009B27AF">
      <w:pPr>
        <w:spacing w:after="0" w:line="240" w:lineRule="auto"/>
        <w:rPr>
          <w:rFonts w:eastAsia="Calibri" w:cstheme="minorHAnsi"/>
          <w:b/>
        </w:rPr>
      </w:pPr>
      <w:r w:rsidRPr="00F109E1">
        <w:rPr>
          <w:rFonts w:eastAsia="Calibri" w:cstheme="minorHAnsi"/>
          <w:b/>
        </w:rPr>
        <w:t>ΚΟΙΝΟΤΗΤΑ ΚΑΤΩ ΒΑΘΕΙΑΣ</w:t>
      </w:r>
      <w:r w:rsidRPr="00F109E1">
        <w:rPr>
          <w:rFonts w:eastAsia="Calibri" w:cstheme="minorHAnsi"/>
        </w:rPr>
        <w:tab/>
      </w:r>
      <w:r w:rsidRPr="00F109E1">
        <w:rPr>
          <w:rFonts w:eastAsia="Calibri" w:cstheme="minorHAnsi"/>
        </w:rPr>
        <w:tab/>
      </w:r>
      <w:r w:rsidRPr="00F109E1">
        <w:rPr>
          <w:rFonts w:eastAsia="Calibri" w:cstheme="minorHAnsi"/>
        </w:rPr>
        <w:tab/>
      </w:r>
      <w:r w:rsidRPr="00F109E1">
        <w:rPr>
          <w:rFonts w:eastAsia="Calibri" w:cstheme="minorHAnsi"/>
        </w:rPr>
        <w:tab/>
      </w:r>
      <w:r w:rsidRPr="00F109E1">
        <w:rPr>
          <w:rFonts w:eastAsia="Calibri" w:cstheme="minorHAnsi"/>
        </w:rPr>
        <w:tab/>
      </w:r>
      <w:r w:rsidRPr="00F109E1">
        <w:rPr>
          <w:rFonts w:eastAsia="Calibri" w:cstheme="minorHAnsi"/>
        </w:rPr>
        <w:tab/>
      </w:r>
      <w:r w:rsidRPr="00F109E1">
        <w:rPr>
          <w:rFonts w:eastAsia="Calibri" w:cstheme="minorHAnsi"/>
        </w:rPr>
        <w:tab/>
      </w:r>
      <w:r w:rsidRPr="00F109E1">
        <w:rPr>
          <w:rFonts w:eastAsia="Calibri" w:cstheme="minorHAnsi"/>
        </w:rPr>
        <w:tab/>
      </w:r>
    </w:p>
    <w:p w:rsidR="0081139F" w:rsidRPr="00F109E1" w:rsidRDefault="0081139F" w:rsidP="009B27AF">
      <w:pPr>
        <w:spacing w:line="240" w:lineRule="auto"/>
        <w:rPr>
          <w:rFonts w:eastAsia="Calibri" w:cstheme="minorHAnsi"/>
          <w:b/>
        </w:rPr>
      </w:pPr>
    </w:p>
    <w:p w:rsidR="0081139F" w:rsidRPr="00F109E1" w:rsidRDefault="00D1233B" w:rsidP="009B27AF">
      <w:pPr>
        <w:spacing w:line="240" w:lineRule="auto"/>
        <w:rPr>
          <w:rFonts w:eastAsia="Calibri" w:cstheme="minorHAnsi"/>
          <w:b/>
        </w:rPr>
      </w:pPr>
      <w:r w:rsidRPr="00F109E1">
        <w:rPr>
          <w:rFonts w:eastAsia="Calibri" w:cstheme="minorHAnsi"/>
          <w:b/>
        </w:rPr>
        <w:t xml:space="preserve">                                       ΠΡΑΚΤΙΚΟ ΣΥΜΒΟΥΛΙΟΥ ΚΟΙΝΟΤΗΤΑΣ ΚΑΤΩ ΒΑΘΕΙΑΣ</w:t>
      </w:r>
    </w:p>
    <w:p w:rsidR="0081139F" w:rsidRPr="00F109E1" w:rsidRDefault="0081139F" w:rsidP="009B27AF">
      <w:pPr>
        <w:spacing w:line="240" w:lineRule="auto"/>
        <w:rPr>
          <w:rFonts w:eastAsia="Calibri" w:cstheme="minorHAnsi"/>
          <w:b/>
        </w:rPr>
      </w:pPr>
    </w:p>
    <w:p w:rsidR="0081139F" w:rsidRPr="00F109E1" w:rsidRDefault="00D1233B" w:rsidP="009B27AF">
      <w:pPr>
        <w:spacing w:line="360" w:lineRule="auto"/>
        <w:ind w:firstLine="567"/>
        <w:rPr>
          <w:rFonts w:eastAsia="Calibri" w:cstheme="minorHAnsi"/>
        </w:rPr>
      </w:pPr>
      <w:r w:rsidRPr="00F109E1">
        <w:rPr>
          <w:rFonts w:eastAsia="Calibri" w:cstheme="minorHAnsi"/>
        </w:rPr>
        <w:t xml:space="preserve">Από το πρακτικό </w:t>
      </w:r>
      <w:r w:rsidR="005F68E5" w:rsidRPr="00F109E1">
        <w:rPr>
          <w:rFonts w:eastAsia="Calibri" w:cstheme="minorHAnsi"/>
          <w:b/>
        </w:rPr>
        <w:t>1/18</w:t>
      </w:r>
      <w:r w:rsidR="00EA7240" w:rsidRPr="00F109E1">
        <w:rPr>
          <w:rFonts w:eastAsia="Calibri" w:cstheme="minorHAnsi"/>
          <w:b/>
        </w:rPr>
        <w:t>-</w:t>
      </w:r>
      <w:r w:rsidR="00F91649" w:rsidRPr="00F109E1">
        <w:rPr>
          <w:rFonts w:eastAsia="Calibri" w:cstheme="minorHAnsi"/>
          <w:b/>
        </w:rPr>
        <w:t>2</w:t>
      </w:r>
      <w:r w:rsidRPr="00F109E1">
        <w:rPr>
          <w:rFonts w:eastAsia="Calibri" w:cstheme="minorHAnsi"/>
          <w:b/>
        </w:rPr>
        <w:t>-202</w:t>
      </w:r>
      <w:r w:rsidR="005F68E5" w:rsidRPr="00F109E1">
        <w:rPr>
          <w:rFonts w:eastAsia="Calibri" w:cstheme="minorHAnsi"/>
          <w:b/>
        </w:rPr>
        <w:t>2</w:t>
      </w:r>
      <w:r w:rsidRPr="00F109E1">
        <w:rPr>
          <w:rFonts w:eastAsia="Calibri" w:cstheme="minorHAnsi"/>
        </w:rPr>
        <w:t xml:space="preserve"> συνεδρίασης της Κοινότητας Κάτω </w:t>
      </w:r>
      <w:proofErr w:type="spellStart"/>
      <w:r w:rsidRPr="00F109E1">
        <w:rPr>
          <w:rFonts w:eastAsia="Calibri" w:cstheme="minorHAnsi"/>
        </w:rPr>
        <w:t>Βάθειας</w:t>
      </w:r>
      <w:proofErr w:type="spellEnd"/>
      <w:r w:rsidRPr="00F109E1">
        <w:rPr>
          <w:rFonts w:eastAsia="Calibri" w:cstheme="minorHAnsi"/>
        </w:rPr>
        <w:t xml:space="preserve"> του Δήμου Χερσονήσου.</w:t>
      </w:r>
    </w:p>
    <w:p w:rsidR="0081139F" w:rsidRPr="00F109E1" w:rsidRDefault="005F68E5" w:rsidP="009B27AF">
      <w:pPr>
        <w:spacing w:line="360" w:lineRule="auto"/>
        <w:ind w:firstLine="567"/>
        <w:rPr>
          <w:rFonts w:eastAsia="Calibri" w:cstheme="minorHAnsi"/>
        </w:rPr>
      </w:pPr>
      <w:r w:rsidRPr="00F109E1">
        <w:rPr>
          <w:rFonts w:eastAsia="Calibri" w:cstheme="minorHAnsi"/>
        </w:rPr>
        <w:t>Σήμερα 18</w:t>
      </w:r>
      <w:r w:rsidR="00D1233B" w:rsidRPr="00F109E1">
        <w:rPr>
          <w:rFonts w:eastAsia="Calibri" w:cstheme="minorHAnsi"/>
        </w:rPr>
        <w:t xml:space="preserve"> </w:t>
      </w:r>
      <w:r w:rsidRPr="00F109E1">
        <w:rPr>
          <w:rFonts w:eastAsia="Calibri" w:cstheme="minorHAnsi"/>
        </w:rPr>
        <w:t xml:space="preserve">Φεβρουαρίου </w:t>
      </w:r>
      <w:r w:rsidR="00D1233B" w:rsidRPr="00F109E1">
        <w:rPr>
          <w:rFonts w:eastAsia="Calibri" w:cstheme="minorHAnsi"/>
        </w:rPr>
        <w:t xml:space="preserve">ημέρα </w:t>
      </w:r>
      <w:r w:rsidR="00EA7240" w:rsidRPr="00F109E1">
        <w:rPr>
          <w:rFonts w:eastAsia="Calibri" w:cstheme="minorHAnsi"/>
        </w:rPr>
        <w:t>Παρασκευή και ώρα 17</w:t>
      </w:r>
      <w:r w:rsidR="00D1233B" w:rsidRPr="00F109E1">
        <w:rPr>
          <w:rFonts w:eastAsia="Calibri" w:cstheme="minorHAnsi"/>
        </w:rPr>
        <w:t xml:space="preserve">:00μ.μ. στην Κάτω </w:t>
      </w:r>
      <w:proofErr w:type="spellStart"/>
      <w:r w:rsidR="00D1233B" w:rsidRPr="00F109E1">
        <w:rPr>
          <w:rFonts w:eastAsia="Calibri" w:cstheme="minorHAnsi"/>
        </w:rPr>
        <w:t>Βάθεια</w:t>
      </w:r>
      <w:proofErr w:type="spellEnd"/>
      <w:r w:rsidR="00D1233B" w:rsidRPr="00F109E1">
        <w:rPr>
          <w:rFonts w:eastAsia="Calibri" w:cstheme="minorHAnsi"/>
        </w:rPr>
        <w:t xml:space="preserve">, συνήλθε σε δημόσια τακτική συνεδρίαση  το Συμβούλιο της Κοινότητας Κάτω </w:t>
      </w:r>
      <w:proofErr w:type="spellStart"/>
      <w:r w:rsidR="00D1233B" w:rsidRPr="00F109E1">
        <w:rPr>
          <w:rFonts w:eastAsia="Calibri" w:cstheme="minorHAnsi"/>
        </w:rPr>
        <w:t>Βάθειας</w:t>
      </w:r>
      <w:proofErr w:type="spellEnd"/>
      <w:r w:rsidR="00D1233B" w:rsidRPr="00F109E1">
        <w:rPr>
          <w:rFonts w:eastAsia="Calibri" w:cstheme="minorHAnsi"/>
        </w:rPr>
        <w:t xml:space="preserve"> στο κτήριο του  Πολιτιστικού Συλλόγου Κάτ</w:t>
      </w:r>
      <w:r w:rsidRPr="00F109E1">
        <w:rPr>
          <w:rFonts w:eastAsia="Calibri" w:cstheme="minorHAnsi"/>
        </w:rPr>
        <w:t xml:space="preserve">ω </w:t>
      </w:r>
      <w:proofErr w:type="spellStart"/>
      <w:r w:rsidRPr="00F109E1">
        <w:rPr>
          <w:rFonts w:eastAsia="Calibri" w:cstheme="minorHAnsi"/>
        </w:rPr>
        <w:t>Βάθειας</w:t>
      </w:r>
      <w:proofErr w:type="spellEnd"/>
      <w:r w:rsidRPr="00F109E1">
        <w:rPr>
          <w:rFonts w:eastAsia="Calibri" w:cstheme="minorHAnsi"/>
        </w:rPr>
        <w:t>, ύστερα από την αρ.3/15-</w:t>
      </w:r>
      <w:r w:rsidR="00F91649" w:rsidRPr="00F109E1">
        <w:rPr>
          <w:rFonts w:eastAsia="Calibri" w:cstheme="minorHAnsi"/>
        </w:rPr>
        <w:t>2</w:t>
      </w:r>
      <w:r w:rsidRPr="00F109E1">
        <w:rPr>
          <w:rFonts w:eastAsia="Calibri" w:cstheme="minorHAnsi"/>
        </w:rPr>
        <w:t>-2022</w:t>
      </w:r>
      <w:r w:rsidR="00D1233B" w:rsidRPr="00F109E1">
        <w:rPr>
          <w:rFonts w:eastAsia="Calibri" w:cstheme="minorHAnsi"/>
        </w:rPr>
        <w:t xml:space="preserve"> πρόσκληση του προέδρου του Κοινοτικού Συμβουλίου Κάτω </w:t>
      </w:r>
      <w:proofErr w:type="spellStart"/>
      <w:r w:rsidR="00D1233B" w:rsidRPr="00F109E1">
        <w:rPr>
          <w:rFonts w:eastAsia="Calibri" w:cstheme="minorHAnsi"/>
        </w:rPr>
        <w:t>Βάθειας</w:t>
      </w:r>
      <w:proofErr w:type="spellEnd"/>
      <w:r w:rsidR="00D1233B" w:rsidRPr="00F109E1">
        <w:rPr>
          <w:rFonts w:eastAsia="Calibri" w:cstheme="minorHAnsi"/>
        </w:rPr>
        <w:t>, που δημοσιεύθηκε και επιδόθηκε νόμιμα στα μέλη του και αναρτήθηκε στο πίνακα ανακοινώσεων του Δήμου καθώς και στην ιστοσελίδα του Δήμου, σύμφωνα με τις διατάξεις του αρθ.88 του ν.3852/2010</w:t>
      </w:r>
    </w:p>
    <w:p w:rsidR="0081139F" w:rsidRPr="00F109E1" w:rsidRDefault="00EA7240" w:rsidP="009B27AF">
      <w:pPr>
        <w:spacing w:line="360" w:lineRule="auto"/>
        <w:rPr>
          <w:rFonts w:eastAsia="Calibri" w:cstheme="minorHAnsi"/>
        </w:rPr>
      </w:pPr>
      <w:r w:rsidRPr="00F109E1">
        <w:rPr>
          <w:rFonts w:eastAsia="Calibri" w:cstheme="minorHAnsi"/>
        </w:rPr>
        <w:t xml:space="preserve">           </w:t>
      </w:r>
      <w:r w:rsidR="00D1233B" w:rsidRPr="00F109E1">
        <w:rPr>
          <w:rFonts w:eastAsia="Calibri" w:cstheme="minorHAnsi"/>
        </w:rPr>
        <w:t>Πριν  από  την  έναρξη  της  συνεδρίασης  αφού διαπιστώθηκε η ύπαρξη νόμιμης απαρτίας, δηλαδή σε σύνολο πέντε (5) μελών, παρόντες ήταν:</w:t>
      </w:r>
    </w:p>
    <w:tbl>
      <w:tblPr>
        <w:tblW w:w="8522" w:type="dxa"/>
        <w:tblInd w:w="98" w:type="dxa"/>
        <w:tblCellMar>
          <w:left w:w="10" w:type="dxa"/>
          <w:right w:w="10" w:type="dxa"/>
        </w:tblCellMar>
        <w:tblLook w:val="0000"/>
      </w:tblPr>
      <w:tblGrid>
        <w:gridCol w:w="2987"/>
        <w:gridCol w:w="1455"/>
        <w:gridCol w:w="246"/>
        <w:gridCol w:w="2410"/>
        <w:gridCol w:w="1424"/>
      </w:tblGrid>
      <w:tr w:rsidR="0081139F" w:rsidRPr="00F109E1" w:rsidTr="00F109E1">
        <w:trPr>
          <w:trHeight w:val="566"/>
        </w:trPr>
        <w:tc>
          <w:tcPr>
            <w:tcW w:w="4688" w:type="dxa"/>
            <w:gridSpan w:val="3"/>
            <w:tcBorders>
              <w:top w:val="single" w:sz="4" w:space="0" w:color="BDD6EE"/>
              <w:left w:val="single" w:sz="4" w:space="0" w:color="BDD6EE"/>
              <w:bottom w:val="single" w:sz="4" w:space="0" w:color="BDD6EE"/>
              <w:right w:val="single" w:sz="4" w:space="0" w:color="BDD6EE"/>
            </w:tcBorders>
            <w:shd w:val="clear" w:color="auto" w:fill="D9E2F3"/>
            <w:tcMar>
              <w:left w:w="108" w:type="dxa"/>
              <w:right w:w="108" w:type="dxa"/>
            </w:tcMar>
          </w:tcPr>
          <w:p w:rsidR="0081139F" w:rsidRPr="00F109E1" w:rsidRDefault="00D1233B" w:rsidP="009B27AF">
            <w:pPr>
              <w:spacing w:line="360" w:lineRule="auto"/>
              <w:ind w:left="895"/>
              <w:rPr>
                <w:rFonts w:eastAsia="Calibri" w:cstheme="minorHAnsi"/>
              </w:rPr>
            </w:pPr>
            <w:r w:rsidRPr="00F109E1">
              <w:rPr>
                <w:rFonts w:eastAsia="Calibri" w:cstheme="minorHAnsi"/>
              </w:rPr>
              <w:t>ΠΑΡΟΝΤΕΣ</w:t>
            </w:r>
          </w:p>
        </w:tc>
        <w:tc>
          <w:tcPr>
            <w:tcW w:w="3834" w:type="dxa"/>
            <w:gridSpan w:val="2"/>
            <w:tcBorders>
              <w:top w:val="single" w:sz="4" w:space="0" w:color="BDD6EE"/>
              <w:left w:val="single" w:sz="4" w:space="0" w:color="BDD6EE"/>
              <w:bottom w:val="single" w:sz="4" w:space="0" w:color="BDD6EE"/>
              <w:right w:val="single" w:sz="4" w:space="0" w:color="BDD6EE"/>
            </w:tcBorders>
            <w:shd w:val="clear" w:color="auto" w:fill="D9E2F3"/>
            <w:tcMar>
              <w:left w:w="108" w:type="dxa"/>
              <w:right w:w="108" w:type="dxa"/>
            </w:tcMar>
          </w:tcPr>
          <w:p w:rsidR="0081139F" w:rsidRPr="00F109E1" w:rsidRDefault="00D1233B" w:rsidP="009B27AF">
            <w:pPr>
              <w:spacing w:line="360" w:lineRule="auto"/>
              <w:ind w:firstLine="567"/>
              <w:rPr>
                <w:rFonts w:eastAsia="Calibri" w:cstheme="minorHAnsi"/>
              </w:rPr>
            </w:pPr>
            <w:r w:rsidRPr="00F109E1">
              <w:rPr>
                <w:rFonts w:eastAsia="Calibri" w:cstheme="minorHAnsi"/>
              </w:rPr>
              <w:t>ΑΠΟΝΤΕΣ</w:t>
            </w:r>
          </w:p>
        </w:tc>
      </w:tr>
      <w:tr w:rsidR="0081139F" w:rsidRPr="00F109E1" w:rsidTr="00F109E1">
        <w:trPr>
          <w:trHeight w:val="581"/>
        </w:trPr>
        <w:tc>
          <w:tcPr>
            <w:tcW w:w="2987" w:type="dxa"/>
            <w:tcBorders>
              <w:top w:val="single" w:sz="4" w:space="0" w:color="BDD6EE"/>
              <w:left w:val="single" w:sz="4" w:space="0" w:color="BDD6EE"/>
              <w:bottom w:val="single" w:sz="4" w:space="0" w:color="BDD6EE"/>
              <w:right w:val="single" w:sz="4" w:space="0" w:color="BDD6EE"/>
            </w:tcBorders>
            <w:shd w:val="clear" w:color="auto" w:fill="D9E2F3"/>
            <w:tcMar>
              <w:left w:w="108" w:type="dxa"/>
              <w:right w:w="108" w:type="dxa"/>
            </w:tcMar>
          </w:tcPr>
          <w:p w:rsidR="0081139F" w:rsidRPr="00F109E1" w:rsidRDefault="00496CDC" w:rsidP="009B27AF">
            <w:pPr>
              <w:spacing w:line="360" w:lineRule="auto"/>
              <w:rPr>
                <w:rFonts w:eastAsia="Calibri" w:cstheme="minorHAnsi"/>
              </w:rPr>
            </w:pPr>
            <w:r w:rsidRPr="00F109E1">
              <w:rPr>
                <w:rFonts w:eastAsia="Calibri" w:cstheme="minorHAnsi"/>
              </w:rPr>
              <w:t xml:space="preserve"> </w:t>
            </w:r>
            <w:proofErr w:type="spellStart"/>
            <w:r w:rsidR="00D1233B" w:rsidRPr="00F109E1">
              <w:rPr>
                <w:rFonts w:eastAsia="Calibri" w:cstheme="minorHAnsi"/>
              </w:rPr>
              <w:t>Χωραφάκης</w:t>
            </w:r>
            <w:proofErr w:type="spellEnd"/>
            <w:r w:rsidR="00D1233B" w:rsidRPr="00F109E1">
              <w:rPr>
                <w:rFonts w:eastAsia="Calibri" w:cstheme="minorHAnsi"/>
              </w:rPr>
              <w:t xml:space="preserve"> Νικόλαος</w:t>
            </w:r>
          </w:p>
        </w:tc>
        <w:tc>
          <w:tcPr>
            <w:tcW w:w="1455" w:type="dxa"/>
            <w:tcBorders>
              <w:top w:val="single" w:sz="4" w:space="0" w:color="BDD6EE"/>
              <w:left w:val="single" w:sz="4" w:space="0" w:color="BDD6EE"/>
              <w:bottom w:val="single" w:sz="4" w:space="0" w:color="BDD6EE"/>
              <w:right w:val="single" w:sz="4" w:space="0" w:color="BDD6EE"/>
            </w:tcBorders>
            <w:shd w:val="clear" w:color="auto" w:fill="D9E2F3"/>
            <w:tcMar>
              <w:left w:w="108" w:type="dxa"/>
              <w:right w:w="108" w:type="dxa"/>
            </w:tcMar>
          </w:tcPr>
          <w:p w:rsidR="0081139F" w:rsidRPr="00F109E1" w:rsidRDefault="00D1233B" w:rsidP="009B27AF">
            <w:pPr>
              <w:spacing w:line="360" w:lineRule="auto"/>
              <w:rPr>
                <w:rFonts w:eastAsia="Calibri" w:cstheme="minorHAnsi"/>
              </w:rPr>
            </w:pPr>
            <w:r w:rsidRPr="00F109E1">
              <w:rPr>
                <w:rFonts w:eastAsia="Calibri" w:cstheme="minorHAnsi"/>
              </w:rPr>
              <w:t>Πρόεδρος</w:t>
            </w:r>
          </w:p>
        </w:tc>
        <w:tc>
          <w:tcPr>
            <w:tcW w:w="2656" w:type="dxa"/>
            <w:gridSpan w:val="2"/>
            <w:tcBorders>
              <w:top w:val="single" w:sz="4" w:space="0" w:color="BDD6EE"/>
              <w:left w:val="single" w:sz="4" w:space="0" w:color="BDD6EE"/>
              <w:bottom w:val="single" w:sz="4" w:space="0" w:color="BDD6EE"/>
              <w:right w:val="single" w:sz="4" w:space="0" w:color="BDD6EE"/>
            </w:tcBorders>
            <w:shd w:val="clear" w:color="auto" w:fill="D9E2F3"/>
            <w:tcMar>
              <w:left w:w="108" w:type="dxa"/>
              <w:right w:w="108" w:type="dxa"/>
            </w:tcMar>
          </w:tcPr>
          <w:p w:rsidR="0081139F" w:rsidRPr="00F109E1" w:rsidRDefault="00F109E1" w:rsidP="009B27AF">
            <w:pPr>
              <w:spacing w:line="360" w:lineRule="auto"/>
              <w:rPr>
                <w:rFonts w:eastAsia="Calibri" w:cstheme="minorHAnsi"/>
              </w:rPr>
            </w:pPr>
            <w:proofErr w:type="spellStart"/>
            <w:r>
              <w:rPr>
                <w:rFonts w:eastAsia="Calibri" w:cstheme="minorHAnsi"/>
              </w:rPr>
              <w:t>Κωνσταντάκη</w:t>
            </w:r>
            <w:proofErr w:type="spellEnd"/>
            <w:r>
              <w:rPr>
                <w:rFonts w:eastAsia="Calibri" w:cstheme="minorHAnsi"/>
              </w:rPr>
              <w:t xml:space="preserve"> Στυλιανή</w:t>
            </w:r>
          </w:p>
        </w:tc>
        <w:tc>
          <w:tcPr>
            <w:tcW w:w="1424" w:type="dxa"/>
            <w:tcBorders>
              <w:top w:val="single" w:sz="4" w:space="0" w:color="BDD6EE"/>
              <w:left w:val="single" w:sz="4" w:space="0" w:color="BDD6EE"/>
              <w:bottom w:val="single" w:sz="4" w:space="0" w:color="BDD6EE"/>
              <w:right w:val="single" w:sz="4" w:space="0" w:color="BDD6EE"/>
            </w:tcBorders>
            <w:shd w:val="clear" w:color="auto" w:fill="D9E2F3"/>
            <w:tcMar>
              <w:left w:w="108" w:type="dxa"/>
              <w:right w:w="108" w:type="dxa"/>
            </w:tcMar>
          </w:tcPr>
          <w:p w:rsidR="0081139F" w:rsidRPr="00F109E1" w:rsidRDefault="00F109E1" w:rsidP="009B27AF">
            <w:pPr>
              <w:spacing w:line="360" w:lineRule="auto"/>
              <w:rPr>
                <w:rFonts w:eastAsia="Calibri" w:cstheme="minorHAnsi"/>
              </w:rPr>
            </w:pPr>
            <w:r>
              <w:rPr>
                <w:rFonts w:eastAsia="Calibri" w:cstheme="minorHAnsi"/>
              </w:rPr>
              <w:t>Μέλος</w:t>
            </w:r>
          </w:p>
        </w:tc>
      </w:tr>
      <w:tr w:rsidR="0081139F" w:rsidRPr="00F109E1" w:rsidTr="00F109E1">
        <w:trPr>
          <w:trHeight w:val="566"/>
        </w:trPr>
        <w:tc>
          <w:tcPr>
            <w:tcW w:w="2987" w:type="dxa"/>
            <w:tcBorders>
              <w:top w:val="single" w:sz="4" w:space="0" w:color="BDD6EE"/>
              <w:left w:val="single" w:sz="4" w:space="0" w:color="BDD6EE"/>
              <w:bottom w:val="single" w:sz="4" w:space="0" w:color="BDD6EE"/>
              <w:right w:val="single" w:sz="4" w:space="0" w:color="BDD6EE"/>
            </w:tcBorders>
            <w:shd w:val="clear" w:color="auto" w:fill="D9E2F3"/>
            <w:tcMar>
              <w:left w:w="108" w:type="dxa"/>
              <w:right w:w="108" w:type="dxa"/>
            </w:tcMar>
          </w:tcPr>
          <w:p w:rsidR="0081139F" w:rsidRPr="00F109E1" w:rsidRDefault="00F109E1" w:rsidP="00F109E1">
            <w:pPr>
              <w:spacing w:line="360" w:lineRule="auto"/>
              <w:ind w:left="0"/>
              <w:rPr>
                <w:rFonts w:eastAsia="Calibri" w:cstheme="minorHAnsi"/>
              </w:rPr>
            </w:pPr>
            <w:r>
              <w:rPr>
                <w:rFonts w:eastAsia="Calibri" w:cstheme="minorHAnsi"/>
              </w:rPr>
              <w:t xml:space="preserve">     </w:t>
            </w:r>
            <w:r w:rsidR="00EA7240" w:rsidRPr="00F109E1">
              <w:rPr>
                <w:rFonts w:eastAsia="Calibri" w:cstheme="minorHAnsi"/>
              </w:rPr>
              <w:t xml:space="preserve">  </w:t>
            </w:r>
            <w:proofErr w:type="spellStart"/>
            <w:r w:rsidR="00D1233B" w:rsidRPr="00F109E1">
              <w:rPr>
                <w:rFonts w:eastAsia="Calibri" w:cstheme="minorHAnsi"/>
              </w:rPr>
              <w:t>Μαυροφοράκης</w:t>
            </w:r>
            <w:proofErr w:type="spellEnd"/>
            <w:r w:rsidR="00D1233B" w:rsidRPr="00F109E1">
              <w:rPr>
                <w:rFonts w:eastAsia="Calibri" w:cstheme="minorHAnsi"/>
              </w:rPr>
              <w:t xml:space="preserve"> Κων/νος</w:t>
            </w:r>
          </w:p>
        </w:tc>
        <w:tc>
          <w:tcPr>
            <w:tcW w:w="1455" w:type="dxa"/>
            <w:tcBorders>
              <w:top w:val="single" w:sz="4" w:space="0" w:color="BDD6EE"/>
              <w:left w:val="single" w:sz="4" w:space="0" w:color="BDD6EE"/>
              <w:bottom w:val="single" w:sz="4" w:space="0" w:color="BDD6EE"/>
              <w:right w:val="single" w:sz="4" w:space="0" w:color="BDD6EE"/>
            </w:tcBorders>
            <w:shd w:val="clear" w:color="auto" w:fill="D9E2F3"/>
            <w:tcMar>
              <w:left w:w="108" w:type="dxa"/>
              <w:right w:w="108" w:type="dxa"/>
            </w:tcMar>
          </w:tcPr>
          <w:p w:rsidR="0081139F" w:rsidRPr="00F109E1" w:rsidRDefault="00D1233B" w:rsidP="009B27AF">
            <w:pPr>
              <w:spacing w:line="360" w:lineRule="auto"/>
              <w:rPr>
                <w:rFonts w:eastAsia="Calibri" w:cstheme="minorHAnsi"/>
              </w:rPr>
            </w:pPr>
            <w:r w:rsidRPr="00F109E1">
              <w:rPr>
                <w:rFonts w:eastAsia="Calibri" w:cstheme="minorHAnsi"/>
              </w:rPr>
              <w:t>Μέλος</w:t>
            </w:r>
          </w:p>
        </w:tc>
        <w:tc>
          <w:tcPr>
            <w:tcW w:w="2656" w:type="dxa"/>
            <w:gridSpan w:val="2"/>
            <w:tcBorders>
              <w:top w:val="single" w:sz="4" w:space="0" w:color="BDD6EE"/>
              <w:left w:val="single" w:sz="4" w:space="0" w:color="BDD6EE"/>
              <w:bottom w:val="single" w:sz="4" w:space="0" w:color="BDD6EE"/>
              <w:right w:val="single" w:sz="4" w:space="0" w:color="BDD6EE"/>
            </w:tcBorders>
            <w:shd w:val="clear" w:color="auto" w:fill="D9E2F3"/>
            <w:tcMar>
              <w:left w:w="108" w:type="dxa"/>
              <w:right w:w="108" w:type="dxa"/>
            </w:tcMar>
          </w:tcPr>
          <w:p w:rsidR="0081139F" w:rsidRPr="00F109E1" w:rsidRDefault="0081139F" w:rsidP="009B27AF">
            <w:pPr>
              <w:spacing w:line="360" w:lineRule="auto"/>
              <w:rPr>
                <w:rFonts w:eastAsia="Calibri" w:cstheme="minorHAnsi"/>
              </w:rPr>
            </w:pPr>
          </w:p>
        </w:tc>
        <w:tc>
          <w:tcPr>
            <w:tcW w:w="1424" w:type="dxa"/>
            <w:tcBorders>
              <w:top w:val="single" w:sz="4" w:space="0" w:color="BDD6EE"/>
              <w:left w:val="single" w:sz="4" w:space="0" w:color="BDD6EE"/>
              <w:bottom w:val="single" w:sz="4" w:space="0" w:color="BDD6EE"/>
              <w:right w:val="single" w:sz="4" w:space="0" w:color="BDD6EE"/>
            </w:tcBorders>
            <w:shd w:val="clear" w:color="auto" w:fill="D9E2F3"/>
            <w:tcMar>
              <w:left w:w="108" w:type="dxa"/>
              <w:right w:w="108" w:type="dxa"/>
            </w:tcMar>
          </w:tcPr>
          <w:p w:rsidR="0081139F" w:rsidRPr="00F109E1" w:rsidRDefault="0081139F" w:rsidP="009B27AF">
            <w:pPr>
              <w:spacing w:line="360" w:lineRule="auto"/>
              <w:rPr>
                <w:rFonts w:eastAsia="Calibri" w:cstheme="minorHAnsi"/>
              </w:rPr>
            </w:pPr>
          </w:p>
        </w:tc>
      </w:tr>
      <w:tr w:rsidR="0081139F" w:rsidRPr="00F109E1" w:rsidTr="00F109E1">
        <w:trPr>
          <w:trHeight w:val="566"/>
        </w:trPr>
        <w:tc>
          <w:tcPr>
            <w:tcW w:w="2987" w:type="dxa"/>
            <w:tcBorders>
              <w:top w:val="single" w:sz="4" w:space="0" w:color="BDD6EE"/>
              <w:left w:val="single" w:sz="4" w:space="0" w:color="BDD6EE"/>
              <w:bottom w:val="single" w:sz="4" w:space="0" w:color="BDD6EE"/>
              <w:right w:val="single" w:sz="4" w:space="0" w:color="BDD6EE"/>
            </w:tcBorders>
            <w:shd w:val="clear" w:color="auto" w:fill="D9E2F3"/>
            <w:tcMar>
              <w:left w:w="108" w:type="dxa"/>
              <w:right w:w="108" w:type="dxa"/>
            </w:tcMar>
          </w:tcPr>
          <w:p w:rsidR="0081139F" w:rsidRPr="00F109E1" w:rsidRDefault="00F109E1" w:rsidP="00F109E1">
            <w:pPr>
              <w:spacing w:line="360" w:lineRule="auto"/>
              <w:ind w:left="0"/>
              <w:rPr>
                <w:rFonts w:eastAsia="Calibri" w:cstheme="minorHAnsi"/>
              </w:rPr>
            </w:pPr>
            <w:r>
              <w:rPr>
                <w:rFonts w:eastAsia="Calibri" w:cstheme="minorHAnsi"/>
              </w:rPr>
              <w:t xml:space="preserve">  </w:t>
            </w:r>
            <w:r w:rsidR="00EA7240" w:rsidRPr="00F109E1">
              <w:rPr>
                <w:rFonts w:eastAsia="Calibri" w:cstheme="minorHAnsi"/>
              </w:rPr>
              <w:t xml:space="preserve">    </w:t>
            </w:r>
            <w:proofErr w:type="spellStart"/>
            <w:r w:rsidR="00D1233B" w:rsidRPr="00F109E1">
              <w:rPr>
                <w:rFonts w:eastAsia="Calibri" w:cstheme="minorHAnsi"/>
              </w:rPr>
              <w:t>Μαλτεζάκης</w:t>
            </w:r>
            <w:proofErr w:type="spellEnd"/>
            <w:r w:rsidR="00D1233B" w:rsidRPr="00F109E1">
              <w:rPr>
                <w:rFonts w:eastAsia="Calibri" w:cstheme="minorHAnsi"/>
              </w:rPr>
              <w:t xml:space="preserve"> Γεώργιος</w:t>
            </w:r>
          </w:p>
        </w:tc>
        <w:tc>
          <w:tcPr>
            <w:tcW w:w="1455" w:type="dxa"/>
            <w:tcBorders>
              <w:top w:val="single" w:sz="4" w:space="0" w:color="BDD6EE"/>
              <w:left w:val="single" w:sz="4" w:space="0" w:color="BDD6EE"/>
              <w:bottom w:val="single" w:sz="4" w:space="0" w:color="BDD6EE"/>
              <w:right w:val="single" w:sz="4" w:space="0" w:color="BDD6EE"/>
            </w:tcBorders>
            <w:shd w:val="clear" w:color="auto" w:fill="D9E2F3"/>
            <w:tcMar>
              <w:left w:w="108" w:type="dxa"/>
              <w:right w:w="108" w:type="dxa"/>
            </w:tcMar>
          </w:tcPr>
          <w:p w:rsidR="0081139F" w:rsidRPr="00F109E1" w:rsidRDefault="00D1233B" w:rsidP="009B27AF">
            <w:pPr>
              <w:spacing w:line="360" w:lineRule="auto"/>
              <w:rPr>
                <w:rFonts w:eastAsia="Calibri" w:cstheme="minorHAnsi"/>
              </w:rPr>
            </w:pPr>
            <w:r w:rsidRPr="00F109E1">
              <w:rPr>
                <w:rFonts w:eastAsia="Calibri" w:cstheme="minorHAnsi"/>
              </w:rPr>
              <w:t>Μέλος</w:t>
            </w:r>
          </w:p>
        </w:tc>
        <w:tc>
          <w:tcPr>
            <w:tcW w:w="2656" w:type="dxa"/>
            <w:gridSpan w:val="2"/>
            <w:tcBorders>
              <w:top w:val="single" w:sz="4" w:space="0" w:color="BDD6EE"/>
              <w:left w:val="single" w:sz="4" w:space="0" w:color="BDD6EE"/>
              <w:bottom w:val="single" w:sz="4" w:space="0" w:color="BDD6EE"/>
              <w:right w:val="single" w:sz="4" w:space="0" w:color="BDD6EE"/>
            </w:tcBorders>
            <w:shd w:val="clear" w:color="auto" w:fill="D9E2F3"/>
            <w:tcMar>
              <w:left w:w="108" w:type="dxa"/>
              <w:right w:w="108" w:type="dxa"/>
            </w:tcMar>
          </w:tcPr>
          <w:p w:rsidR="0081139F" w:rsidRPr="00F109E1" w:rsidRDefault="0081139F" w:rsidP="009B27AF">
            <w:pPr>
              <w:spacing w:line="360" w:lineRule="auto"/>
              <w:ind w:firstLine="567"/>
              <w:rPr>
                <w:rFonts w:eastAsia="Calibri" w:cstheme="minorHAnsi"/>
              </w:rPr>
            </w:pPr>
          </w:p>
        </w:tc>
        <w:tc>
          <w:tcPr>
            <w:tcW w:w="1424" w:type="dxa"/>
            <w:tcBorders>
              <w:top w:val="single" w:sz="4" w:space="0" w:color="BDD6EE"/>
              <w:left w:val="single" w:sz="4" w:space="0" w:color="BDD6EE"/>
              <w:bottom w:val="single" w:sz="4" w:space="0" w:color="BDD6EE"/>
              <w:right w:val="single" w:sz="4" w:space="0" w:color="BDD6EE"/>
            </w:tcBorders>
            <w:shd w:val="clear" w:color="auto" w:fill="D9E2F3"/>
            <w:tcMar>
              <w:left w:w="108" w:type="dxa"/>
              <w:right w:w="108" w:type="dxa"/>
            </w:tcMar>
          </w:tcPr>
          <w:p w:rsidR="0081139F" w:rsidRPr="00F109E1" w:rsidRDefault="0081139F" w:rsidP="009B27AF">
            <w:pPr>
              <w:spacing w:line="360" w:lineRule="auto"/>
              <w:ind w:firstLine="567"/>
              <w:rPr>
                <w:rFonts w:eastAsia="Calibri" w:cstheme="minorHAnsi"/>
              </w:rPr>
            </w:pPr>
          </w:p>
        </w:tc>
      </w:tr>
      <w:tr w:rsidR="0081139F" w:rsidRPr="00F109E1" w:rsidTr="00F109E1">
        <w:trPr>
          <w:trHeight w:val="806"/>
        </w:trPr>
        <w:tc>
          <w:tcPr>
            <w:tcW w:w="2987" w:type="dxa"/>
            <w:tcBorders>
              <w:top w:val="single" w:sz="4" w:space="0" w:color="BDD6EE"/>
              <w:left w:val="single" w:sz="4" w:space="0" w:color="BDD6EE"/>
              <w:bottom w:val="single" w:sz="4" w:space="0" w:color="BDD6EE"/>
              <w:right w:val="single" w:sz="4" w:space="0" w:color="BDD6EE"/>
            </w:tcBorders>
            <w:shd w:val="clear" w:color="auto" w:fill="D9E2F3"/>
            <w:tcMar>
              <w:left w:w="108" w:type="dxa"/>
              <w:right w:w="108" w:type="dxa"/>
            </w:tcMar>
          </w:tcPr>
          <w:p w:rsidR="0081139F" w:rsidRPr="00F109E1" w:rsidRDefault="00F109E1" w:rsidP="00F109E1">
            <w:pPr>
              <w:spacing w:line="360" w:lineRule="auto"/>
              <w:ind w:left="0"/>
              <w:rPr>
                <w:rFonts w:eastAsia="Calibri" w:cstheme="minorHAnsi"/>
              </w:rPr>
            </w:pPr>
            <w:r>
              <w:rPr>
                <w:rFonts w:eastAsia="Calibri" w:cstheme="minorHAnsi"/>
              </w:rPr>
              <w:t xml:space="preserve"> </w:t>
            </w:r>
            <w:r w:rsidR="00EA7240" w:rsidRPr="00F109E1">
              <w:rPr>
                <w:rFonts w:eastAsia="Calibri" w:cstheme="minorHAnsi"/>
              </w:rPr>
              <w:t xml:space="preserve"> </w:t>
            </w:r>
            <w:proofErr w:type="spellStart"/>
            <w:r w:rsidR="00EA7240" w:rsidRPr="00F109E1">
              <w:rPr>
                <w:rFonts w:eastAsia="Calibri" w:cstheme="minorHAnsi"/>
              </w:rPr>
              <w:t>Φανταουτσάκης</w:t>
            </w:r>
            <w:proofErr w:type="spellEnd"/>
            <w:r w:rsidR="00EA7240" w:rsidRPr="00F109E1">
              <w:rPr>
                <w:rFonts w:eastAsia="Calibri" w:cstheme="minorHAnsi"/>
              </w:rPr>
              <w:t xml:space="preserve"> </w:t>
            </w:r>
            <w:r w:rsidR="00D7231E" w:rsidRPr="00F109E1">
              <w:rPr>
                <w:rFonts w:eastAsia="Calibri" w:cstheme="minorHAnsi"/>
              </w:rPr>
              <w:t xml:space="preserve">  Δημήτριος         </w:t>
            </w:r>
            <w:r w:rsidR="00D1233B" w:rsidRPr="00F109E1">
              <w:rPr>
                <w:rFonts w:eastAsia="Calibri" w:cstheme="minorHAnsi"/>
              </w:rPr>
              <w:t xml:space="preserve">                   </w:t>
            </w:r>
          </w:p>
          <w:p w:rsidR="0081139F" w:rsidRPr="00F109E1" w:rsidRDefault="00496CDC" w:rsidP="00F109E1">
            <w:pPr>
              <w:spacing w:line="360" w:lineRule="auto"/>
              <w:rPr>
                <w:rFonts w:eastAsia="Calibri" w:cstheme="minorHAnsi"/>
              </w:rPr>
            </w:pPr>
            <w:r w:rsidRPr="00F109E1">
              <w:rPr>
                <w:rFonts w:eastAsia="Calibri" w:cstheme="minorHAnsi"/>
              </w:rPr>
              <w:t xml:space="preserve">       </w:t>
            </w:r>
          </w:p>
        </w:tc>
        <w:tc>
          <w:tcPr>
            <w:tcW w:w="1455" w:type="dxa"/>
            <w:tcBorders>
              <w:top w:val="single" w:sz="4" w:space="0" w:color="BDD6EE"/>
              <w:left w:val="single" w:sz="4" w:space="0" w:color="BDD6EE"/>
              <w:bottom w:val="single" w:sz="4" w:space="0" w:color="BDD6EE"/>
              <w:right w:val="single" w:sz="4" w:space="0" w:color="BDD6EE"/>
            </w:tcBorders>
            <w:shd w:val="clear" w:color="auto" w:fill="D9E2F3"/>
            <w:tcMar>
              <w:left w:w="108" w:type="dxa"/>
              <w:right w:w="108" w:type="dxa"/>
            </w:tcMar>
          </w:tcPr>
          <w:p w:rsidR="0081139F" w:rsidRPr="00F109E1" w:rsidRDefault="00D1233B" w:rsidP="009B27AF">
            <w:pPr>
              <w:spacing w:line="360" w:lineRule="auto"/>
              <w:rPr>
                <w:rFonts w:eastAsia="Calibri" w:cstheme="minorHAnsi"/>
              </w:rPr>
            </w:pPr>
            <w:r w:rsidRPr="00F109E1">
              <w:rPr>
                <w:rFonts w:eastAsia="Calibri" w:cstheme="minorHAnsi"/>
              </w:rPr>
              <w:t>Μέλος</w:t>
            </w:r>
          </w:p>
          <w:p w:rsidR="0081139F" w:rsidRPr="00F109E1" w:rsidRDefault="0081139F" w:rsidP="009B27AF">
            <w:pPr>
              <w:spacing w:line="360" w:lineRule="auto"/>
              <w:rPr>
                <w:rFonts w:eastAsia="Calibri" w:cstheme="minorHAnsi"/>
              </w:rPr>
            </w:pPr>
          </w:p>
        </w:tc>
        <w:tc>
          <w:tcPr>
            <w:tcW w:w="2656" w:type="dxa"/>
            <w:gridSpan w:val="2"/>
            <w:tcBorders>
              <w:top w:val="single" w:sz="4" w:space="0" w:color="BDD6EE"/>
              <w:left w:val="single" w:sz="4" w:space="0" w:color="BDD6EE"/>
              <w:bottom w:val="single" w:sz="4" w:space="0" w:color="BDD6EE"/>
              <w:right w:val="single" w:sz="4" w:space="0" w:color="BDD6EE"/>
            </w:tcBorders>
            <w:shd w:val="clear" w:color="auto" w:fill="D9E2F3"/>
            <w:tcMar>
              <w:left w:w="108" w:type="dxa"/>
              <w:right w:w="108" w:type="dxa"/>
            </w:tcMar>
          </w:tcPr>
          <w:p w:rsidR="0081139F" w:rsidRPr="00F109E1" w:rsidRDefault="0081139F" w:rsidP="009B27AF">
            <w:pPr>
              <w:spacing w:line="360" w:lineRule="auto"/>
              <w:ind w:firstLine="567"/>
              <w:rPr>
                <w:rFonts w:eastAsia="Calibri" w:cstheme="minorHAnsi"/>
              </w:rPr>
            </w:pPr>
          </w:p>
        </w:tc>
        <w:tc>
          <w:tcPr>
            <w:tcW w:w="1424" w:type="dxa"/>
            <w:tcBorders>
              <w:top w:val="single" w:sz="4" w:space="0" w:color="BDD6EE"/>
              <w:left w:val="single" w:sz="4" w:space="0" w:color="BDD6EE"/>
              <w:bottom w:val="single" w:sz="4" w:space="0" w:color="BDD6EE"/>
              <w:right w:val="single" w:sz="4" w:space="0" w:color="BDD6EE"/>
            </w:tcBorders>
            <w:shd w:val="clear" w:color="auto" w:fill="D9E2F3"/>
            <w:tcMar>
              <w:left w:w="108" w:type="dxa"/>
              <w:right w:w="108" w:type="dxa"/>
            </w:tcMar>
          </w:tcPr>
          <w:p w:rsidR="0081139F" w:rsidRPr="00F109E1" w:rsidRDefault="0081139F" w:rsidP="009B27AF">
            <w:pPr>
              <w:spacing w:line="360" w:lineRule="auto"/>
              <w:ind w:firstLine="567"/>
              <w:rPr>
                <w:rFonts w:eastAsia="Calibri" w:cstheme="minorHAnsi"/>
              </w:rPr>
            </w:pPr>
          </w:p>
        </w:tc>
      </w:tr>
    </w:tbl>
    <w:p w:rsidR="0081139F" w:rsidRPr="00F109E1" w:rsidRDefault="0081139F" w:rsidP="009B27AF">
      <w:pPr>
        <w:spacing w:line="360" w:lineRule="auto"/>
        <w:ind w:firstLine="567"/>
        <w:rPr>
          <w:rFonts w:eastAsia="Calibri" w:cstheme="minorHAnsi"/>
        </w:rPr>
      </w:pPr>
    </w:p>
    <w:p w:rsidR="0081139F" w:rsidRPr="00F109E1" w:rsidRDefault="009374D1" w:rsidP="009B27AF">
      <w:pPr>
        <w:rPr>
          <w:rFonts w:eastAsia="Calibri" w:cstheme="minorHAnsi"/>
        </w:rPr>
      </w:pPr>
      <w:r w:rsidRPr="00F109E1">
        <w:rPr>
          <w:rFonts w:eastAsia="Calibri" w:cstheme="minorHAnsi"/>
        </w:rPr>
        <w:t xml:space="preserve">Ο πρόεδρος </w:t>
      </w:r>
      <w:r w:rsidR="00D1233B" w:rsidRPr="00F109E1">
        <w:rPr>
          <w:rFonts w:eastAsia="Calibri" w:cstheme="minorHAnsi"/>
        </w:rPr>
        <w:t>κήρυξε την έναρξη τ</w:t>
      </w:r>
      <w:r w:rsidR="00F91649" w:rsidRPr="00F109E1">
        <w:rPr>
          <w:rFonts w:eastAsia="Calibri" w:cstheme="minorHAnsi"/>
        </w:rPr>
        <w:t>ης συνεδρίασης και εισηγήθηκε τα</w:t>
      </w:r>
      <w:r w:rsidR="00D1233B" w:rsidRPr="00F109E1">
        <w:rPr>
          <w:rFonts w:eastAsia="Calibri" w:cstheme="minorHAnsi"/>
        </w:rPr>
        <w:t xml:space="preserve"> παρακάτω θέμα</w:t>
      </w:r>
      <w:r w:rsidR="00F91649" w:rsidRPr="00F109E1">
        <w:rPr>
          <w:rFonts w:eastAsia="Calibri" w:cstheme="minorHAnsi"/>
        </w:rPr>
        <w:t>τα</w:t>
      </w:r>
      <w:r w:rsidR="00D1233B" w:rsidRPr="00F109E1">
        <w:rPr>
          <w:rFonts w:eastAsia="Calibri" w:cstheme="minorHAnsi"/>
        </w:rPr>
        <w:t xml:space="preserve"> της ημερήσιας διάταξης:</w:t>
      </w:r>
    </w:p>
    <w:p w:rsidR="00C02FA6" w:rsidRPr="00F109E1" w:rsidRDefault="00C02FA6" w:rsidP="009B27AF">
      <w:pPr>
        <w:rPr>
          <w:rFonts w:eastAsia="Calibri" w:cstheme="minorHAnsi"/>
        </w:rPr>
      </w:pPr>
    </w:p>
    <w:p w:rsidR="0081139F" w:rsidRPr="00F109E1" w:rsidRDefault="00496CDC" w:rsidP="009B27AF">
      <w:pPr>
        <w:rPr>
          <w:rFonts w:eastAsia="Calibri" w:cstheme="minorHAnsi"/>
        </w:rPr>
      </w:pPr>
      <w:r w:rsidRPr="00F109E1">
        <w:rPr>
          <w:rFonts w:cstheme="minorHAnsi"/>
          <w:b/>
          <w:bCs/>
        </w:rPr>
        <w:lastRenderedPageBreak/>
        <w:t>Θέμα 1</w:t>
      </w:r>
      <w:r w:rsidRPr="00F109E1">
        <w:rPr>
          <w:rFonts w:cstheme="minorHAnsi"/>
          <w:b/>
          <w:bCs/>
          <w:vertAlign w:val="superscript"/>
        </w:rPr>
        <w:t>ο</w:t>
      </w:r>
      <w:r w:rsidRPr="00F109E1">
        <w:rPr>
          <w:rFonts w:cstheme="minorHAnsi"/>
          <w:b/>
          <w:bCs/>
        </w:rPr>
        <w:t>:</w:t>
      </w:r>
      <w:r w:rsidR="005F68E5" w:rsidRPr="00F109E1">
        <w:rPr>
          <w:rFonts w:cstheme="minorHAnsi"/>
          <w:b/>
          <w:bCs/>
        </w:rPr>
        <w:t xml:space="preserve"> Απάντηση στην αίτηση της </w:t>
      </w:r>
      <w:proofErr w:type="spellStart"/>
      <w:r w:rsidR="005F68E5" w:rsidRPr="00F109E1">
        <w:rPr>
          <w:rFonts w:cstheme="minorHAnsi"/>
          <w:b/>
          <w:bCs/>
        </w:rPr>
        <w:t>Σηφάκη</w:t>
      </w:r>
      <w:proofErr w:type="spellEnd"/>
      <w:r w:rsidR="005F68E5" w:rsidRPr="00F109E1">
        <w:rPr>
          <w:rFonts w:cstheme="minorHAnsi"/>
          <w:b/>
          <w:bCs/>
        </w:rPr>
        <w:t xml:space="preserve"> Σοφίας για παραχώρηση οικογενειακού τάφου.</w:t>
      </w:r>
    </w:p>
    <w:p w:rsidR="00B74B1F" w:rsidRPr="00F109E1" w:rsidRDefault="00D1233B" w:rsidP="009B27AF">
      <w:pPr>
        <w:rPr>
          <w:rFonts w:cstheme="minorHAnsi"/>
          <w:b/>
          <w:bCs/>
        </w:rPr>
      </w:pPr>
      <w:r w:rsidRPr="00F109E1">
        <w:rPr>
          <w:rFonts w:eastAsia="Calibri" w:cstheme="minorHAnsi"/>
        </w:rPr>
        <w:t xml:space="preserve">        </w:t>
      </w:r>
      <w:r w:rsidR="00EE3899" w:rsidRPr="00F109E1">
        <w:rPr>
          <w:rFonts w:eastAsia="Calibri" w:cstheme="minorHAnsi"/>
        </w:rPr>
        <w:t>Ο πρόεδρος του Κοινοτικού Συμβουλίου ενημέρωσ</w:t>
      </w:r>
      <w:r w:rsidR="005F68E5" w:rsidRPr="00F109E1">
        <w:rPr>
          <w:rFonts w:eastAsia="Calibri" w:cstheme="minorHAnsi"/>
        </w:rPr>
        <w:t>ε  το Κοινοτικό Συμβούλιο για την</w:t>
      </w:r>
      <w:r w:rsidR="00EE3899" w:rsidRPr="00F109E1">
        <w:rPr>
          <w:rFonts w:eastAsia="Calibri" w:cstheme="minorHAnsi"/>
        </w:rPr>
        <w:t xml:space="preserve"> </w:t>
      </w:r>
      <w:r w:rsidR="005F68E5" w:rsidRPr="00F109E1">
        <w:rPr>
          <w:rFonts w:eastAsia="Calibri" w:cstheme="minorHAnsi"/>
        </w:rPr>
        <w:t xml:space="preserve">αίτηση </w:t>
      </w:r>
      <w:r w:rsidR="00EE3899" w:rsidRPr="00F109E1">
        <w:rPr>
          <w:rFonts w:eastAsia="Calibri" w:cstheme="minorHAnsi"/>
        </w:rPr>
        <w:t>με αρ.πρ.</w:t>
      </w:r>
      <w:r w:rsidR="005F68E5" w:rsidRPr="00F109E1">
        <w:rPr>
          <w:rFonts w:eastAsia="Calibri" w:cstheme="minorHAnsi"/>
        </w:rPr>
        <w:t>1166 /2011-2022</w:t>
      </w:r>
      <w:r w:rsidR="00EE3899" w:rsidRPr="00F109E1">
        <w:rPr>
          <w:rFonts w:eastAsia="Calibri" w:cstheme="minorHAnsi"/>
        </w:rPr>
        <w:t xml:space="preserve">  εκ μέρους</w:t>
      </w:r>
      <w:r w:rsidR="005F68E5" w:rsidRPr="00F109E1">
        <w:rPr>
          <w:rFonts w:eastAsia="Calibri" w:cstheme="minorHAnsi"/>
        </w:rPr>
        <w:t xml:space="preserve"> της </w:t>
      </w:r>
      <w:proofErr w:type="spellStart"/>
      <w:r w:rsidR="005F68E5" w:rsidRPr="00F109E1">
        <w:rPr>
          <w:rFonts w:eastAsia="Calibri" w:cstheme="minorHAnsi"/>
        </w:rPr>
        <w:t>Σηφάκη</w:t>
      </w:r>
      <w:proofErr w:type="spellEnd"/>
      <w:r w:rsidR="005F68E5" w:rsidRPr="00F109E1">
        <w:rPr>
          <w:rFonts w:eastAsia="Calibri" w:cstheme="minorHAnsi"/>
        </w:rPr>
        <w:t xml:space="preserve"> Σοφίας για την παραχώρηση δικαιώματος σύστασης οικογενειακού τάφου στο κοιμητήριο </w:t>
      </w:r>
      <w:r w:rsidR="00EE3899" w:rsidRPr="00F109E1">
        <w:rPr>
          <w:rFonts w:eastAsia="Calibri" w:cstheme="minorHAnsi"/>
        </w:rPr>
        <w:t xml:space="preserve">του </w:t>
      </w:r>
      <w:r w:rsidR="005F68E5" w:rsidRPr="00F109E1">
        <w:rPr>
          <w:rFonts w:eastAsia="Calibri" w:cstheme="minorHAnsi"/>
        </w:rPr>
        <w:t xml:space="preserve">οικισμού της Κάτω </w:t>
      </w:r>
      <w:proofErr w:type="spellStart"/>
      <w:r w:rsidR="005F68E5" w:rsidRPr="00F109E1">
        <w:rPr>
          <w:rFonts w:eastAsia="Calibri" w:cstheme="minorHAnsi"/>
        </w:rPr>
        <w:t>Βάθειας</w:t>
      </w:r>
      <w:proofErr w:type="spellEnd"/>
      <w:r w:rsidR="005F68E5" w:rsidRPr="00F109E1">
        <w:rPr>
          <w:rFonts w:eastAsia="Calibri" w:cstheme="minorHAnsi"/>
        </w:rPr>
        <w:t xml:space="preserve"> .Το Κοινοτικό Συμβούλιο αφού συζήτησε το θέμ</w:t>
      </w:r>
      <w:r w:rsidR="00BA48E7" w:rsidRPr="00F109E1">
        <w:rPr>
          <w:rFonts w:eastAsia="Calibri" w:cstheme="minorHAnsi"/>
        </w:rPr>
        <w:t>α</w:t>
      </w:r>
      <w:r w:rsidR="005F68E5" w:rsidRPr="00F109E1">
        <w:rPr>
          <w:rFonts w:eastAsia="Calibri" w:cstheme="minorHAnsi"/>
        </w:rPr>
        <w:t xml:space="preserve"> διαπίστωσε την έλλειψη κενού </w:t>
      </w:r>
      <w:proofErr w:type="spellStart"/>
      <w:r w:rsidR="005F68E5" w:rsidRPr="00F109E1">
        <w:rPr>
          <w:rFonts w:eastAsia="Calibri" w:cstheme="minorHAnsi"/>
        </w:rPr>
        <w:t>ταφοπεδίου</w:t>
      </w:r>
      <w:proofErr w:type="spellEnd"/>
      <w:r w:rsidR="005F68E5" w:rsidRPr="00F109E1">
        <w:rPr>
          <w:rFonts w:eastAsia="Calibri" w:cstheme="minorHAnsi"/>
        </w:rPr>
        <w:t xml:space="preserve"> </w:t>
      </w:r>
      <w:r w:rsidR="00293D1B" w:rsidRPr="00F109E1">
        <w:rPr>
          <w:rFonts w:eastAsia="Calibri" w:cstheme="minorHAnsi"/>
        </w:rPr>
        <w:t xml:space="preserve">εντός του προϋπάρχοντος χώρου του κοιμητηρίου </w:t>
      </w:r>
      <w:r w:rsidR="005F68E5" w:rsidRPr="00F109E1">
        <w:rPr>
          <w:rFonts w:eastAsia="Calibri" w:cstheme="minorHAnsi"/>
        </w:rPr>
        <w:t xml:space="preserve">όπως και την καθυστερούμενη  τελική διαμόρφωση του </w:t>
      </w:r>
      <w:r w:rsidR="00293D1B" w:rsidRPr="00F109E1">
        <w:rPr>
          <w:rFonts w:eastAsia="Calibri" w:cstheme="minorHAnsi"/>
        </w:rPr>
        <w:t xml:space="preserve">νέου χώρου που προέκυψε  μετά την επέκταση του χώρου του κοιμητηρίου  ώστε να μπορούν να δημιουργηθούν και παραχωρηθούν  κενοτάφια στους δημότες </w:t>
      </w:r>
      <w:r w:rsidR="009B5204" w:rsidRPr="00F109E1">
        <w:rPr>
          <w:rFonts w:eastAsia="Calibri" w:cstheme="minorHAnsi"/>
        </w:rPr>
        <w:t>,</w:t>
      </w:r>
      <w:r w:rsidR="009E1575" w:rsidRPr="00F109E1">
        <w:rPr>
          <w:rFonts w:eastAsia="Calibri" w:cstheme="minorHAnsi"/>
        </w:rPr>
        <w:t xml:space="preserve"> </w:t>
      </w:r>
      <w:r w:rsidR="00293D1B" w:rsidRPr="00F109E1">
        <w:rPr>
          <w:rFonts w:eastAsia="Calibri" w:cstheme="minorHAnsi"/>
        </w:rPr>
        <w:t xml:space="preserve">οπότε προς το παρόν </w:t>
      </w:r>
      <w:r w:rsidR="009B5204" w:rsidRPr="00F109E1">
        <w:rPr>
          <w:rFonts w:eastAsia="Calibri" w:cstheme="minorHAnsi"/>
        </w:rPr>
        <w:t xml:space="preserve">δεν μπορεί να παραχωρήσει δικαίωμα σύστασης οικογενειακού τάφου λόγω έλλειψης  κενού </w:t>
      </w:r>
      <w:proofErr w:type="spellStart"/>
      <w:r w:rsidR="009B5204" w:rsidRPr="00F109E1">
        <w:rPr>
          <w:rFonts w:eastAsia="Calibri" w:cstheme="minorHAnsi"/>
        </w:rPr>
        <w:t>ταφοπεδίου</w:t>
      </w:r>
      <w:proofErr w:type="spellEnd"/>
      <w:r w:rsidR="009B5204" w:rsidRPr="00F109E1">
        <w:rPr>
          <w:rFonts w:eastAsia="Calibri" w:cstheme="minorHAnsi"/>
        </w:rPr>
        <w:t xml:space="preserve">. Το Κοινοτικό Συμβούλιο αποφάσισε την έγγραφη ενημέρωση του τμήματος της Δ/σης Περιβάλλοντος του Δήμου Χερσονήσου για το θέμα της έλλειψης κενοταφίων στο κοιμητήριο  της Κοινότητας  Κάτω </w:t>
      </w:r>
      <w:proofErr w:type="spellStart"/>
      <w:r w:rsidR="009B5204" w:rsidRPr="00F109E1">
        <w:rPr>
          <w:rFonts w:eastAsia="Calibri" w:cstheme="minorHAnsi"/>
        </w:rPr>
        <w:t>Βάθειας</w:t>
      </w:r>
      <w:proofErr w:type="spellEnd"/>
      <w:r w:rsidR="009B5204" w:rsidRPr="00F109E1">
        <w:rPr>
          <w:rFonts w:eastAsia="Calibri" w:cstheme="minorHAnsi"/>
        </w:rPr>
        <w:t>.</w:t>
      </w:r>
    </w:p>
    <w:p w:rsidR="0081139F" w:rsidRPr="00F109E1" w:rsidRDefault="00D1233B" w:rsidP="009B27AF">
      <w:pPr>
        <w:ind w:left="0" w:firstLine="340"/>
        <w:rPr>
          <w:rFonts w:eastAsia="Calibri" w:cstheme="minorHAnsi"/>
          <w:b/>
        </w:rPr>
      </w:pPr>
      <w:r w:rsidRPr="00F109E1">
        <w:rPr>
          <w:rFonts w:eastAsia="Calibri" w:cstheme="minorHAnsi"/>
          <w:b/>
        </w:rPr>
        <w:t>Η απ</w:t>
      </w:r>
      <w:r w:rsidR="009B5204" w:rsidRPr="00F109E1">
        <w:rPr>
          <w:rFonts w:eastAsia="Calibri" w:cstheme="minorHAnsi"/>
          <w:b/>
        </w:rPr>
        <w:t>όφαση αυτή πήρε αύξοντα αριθμό 1/2022</w:t>
      </w:r>
      <w:r w:rsidRPr="00F109E1">
        <w:rPr>
          <w:rFonts w:eastAsia="Calibri" w:cstheme="minorHAnsi"/>
          <w:b/>
        </w:rPr>
        <w:t>.</w:t>
      </w:r>
    </w:p>
    <w:p w:rsidR="00C02FA6" w:rsidRPr="00F109E1" w:rsidRDefault="00C02FA6" w:rsidP="009B27AF">
      <w:pPr>
        <w:ind w:left="0"/>
        <w:rPr>
          <w:rFonts w:eastAsia="Calibri" w:cstheme="minorHAnsi"/>
          <w:b/>
        </w:rPr>
      </w:pPr>
    </w:p>
    <w:p w:rsidR="00EB4DA1" w:rsidRPr="00F109E1" w:rsidRDefault="00C02FA6" w:rsidP="009B27AF">
      <w:pPr>
        <w:rPr>
          <w:rFonts w:eastAsia="Calibri" w:cstheme="minorHAnsi"/>
          <w:b/>
        </w:rPr>
      </w:pPr>
      <w:r w:rsidRPr="00F109E1">
        <w:rPr>
          <w:rFonts w:cstheme="minorHAnsi"/>
          <w:b/>
          <w:bCs/>
        </w:rPr>
        <w:t>Θέμα 2</w:t>
      </w:r>
      <w:r w:rsidRPr="00F109E1">
        <w:rPr>
          <w:rFonts w:cstheme="minorHAnsi"/>
          <w:b/>
          <w:bCs/>
          <w:vertAlign w:val="superscript"/>
        </w:rPr>
        <w:t>ο</w:t>
      </w:r>
      <w:r w:rsidRPr="00F109E1">
        <w:rPr>
          <w:rFonts w:cstheme="minorHAnsi"/>
          <w:b/>
          <w:bCs/>
        </w:rPr>
        <w:t>:</w:t>
      </w:r>
      <w:r w:rsidR="00E40C0C" w:rsidRPr="00F109E1">
        <w:rPr>
          <w:rFonts w:cstheme="minorHAnsi"/>
          <w:b/>
          <w:bCs/>
        </w:rPr>
        <w:t xml:space="preserve"> </w:t>
      </w:r>
      <w:r w:rsidR="00EB4DA1" w:rsidRPr="00F109E1">
        <w:rPr>
          <w:rFonts w:cstheme="minorHAnsi"/>
          <w:b/>
          <w:bCs/>
        </w:rPr>
        <w:t xml:space="preserve">Συζήτηση </w:t>
      </w:r>
      <w:r w:rsidR="009E1575" w:rsidRPr="00F109E1">
        <w:rPr>
          <w:rFonts w:cstheme="minorHAnsi"/>
          <w:b/>
          <w:bCs/>
        </w:rPr>
        <w:t>και κατάθεση προτάσεων για την εκμίσθωση ακινήτων εκ μέρους      του Δήμου Χερσονήσου και την χρήση τους ως χώρων  στάθμευσης.</w:t>
      </w:r>
    </w:p>
    <w:p w:rsidR="004F7C61" w:rsidRPr="00F109E1" w:rsidRDefault="004914EB" w:rsidP="009B27AF">
      <w:pPr>
        <w:ind w:firstLine="369"/>
        <w:rPr>
          <w:rFonts w:eastAsia="Calibri" w:cstheme="minorHAnsi"/>
        </w:rPr>
      </w:pPr>
      <w:r w:rsidRPr="00F109E1">
        <w:rPr>
          <w:rFonts w:eastAsia="Calibri" w:cstheme="minorHAnsi"/>
        </w:rPr>
        <w:t xml:space="preserve">Για το παραπάνω θέμα της ημερήσιας διάταξης ο  πρόεδρος ενημέρωσε το Κοινοτικό Συμβούλιο για </w:t>
      </w:r>
      <w:r w:rsidR="009E1575" w:rsidRPr="00F109E1">
        <w:rPr>
          <w:rFonts w:eastAsia="Calibri" w:cstheme="minorHAnsi"/>
        </w:rPr>
        <w:t xml:space="preserve"> την </w:t>
      </w:r>
      <w:r w:rsidR="00BC5285" w:rsidRPr="00F109E1">
        <w:rPr>
          <w:rFonts w:eastAsia="Calibri" w:cstheme="minorHAnsi"/>
        </w:rPr>
        <w:t xml:space="preserve">έγγραφο </w:t>
      </w:r>
      <w:r w:rsidR="009E1575" w:rsidRPr="00F109E1">
        <w:rPr>
          <w:rFonts w:eastAsia="Calibri" w:cstheme="minorHAnsi"/>
        </w:rPr>
        <w:t>που έλαβε εκ μέρους του Αντιδημάρχου Τεχνικής Υπηρεσίας</w:t>
      </w:r>
      <w:r w:rsidR="00744C21" w:rsidRPr="00F109E1">
        <w:rPr>
          <w:rFonts w:eastAsia="Calibri" w:cstheme="minorHAnsi"/>
        </w:rPr>
        <w:t xml:space="preserve"> </w:t>
      </w:r>
      <w:proofErr w:type="spellStart"/>
      <w:r w:rsidR="009E1575" w:rsidRPr="00F109E1">
        <w:rPr>
          <w:rFonts w:eastAsia="Calibri" w:cstheme="minorHAnsi"/>
        </w:rPr>
        <w:t>Αναστασάκη</w:t>
      </w:r>
      <w:proofErr w:type="spellEnd"/>
      <w:r w:rsidR="009E1575" w:rsidRPr="00F109E1">
        <w:rPr>
          <w:rFonts w:eastAsia="Calibri" w:cstheme="minorHAnsi"/>
        </w:rPr>
        <w:t xml:space="preserve"> Κων/νου σε μορφή </w:t>
      </w:r>
      <w:r w:rsidR="009E1575" w:rsidRPr="00F109E1">
        <w:rPr>
          <w:rFonts w:eastAsia="Calibri" w:cstheme="minorHAnsi"/>
          <w:lang w:val="en-US"/>
        </w:rPr>
        <w:t>e</w:t>
      </w:r>
      <w:r w:rsidR="009E1575" w:rsidRPr="00F109E1">
        <w:rPr>
          <w:rFonts w:eastAsia="Calibri" w:cstheme="minorHAnsi"/>
        </w:rPr>
        <w:t>-</w:t>
      </w:r>
      <w:r w:rsidR="009E1575" w:rsidRPr="00F109E1">
        <w:rPr>
          <w:rFonts w:eastAsia="Calibri" w:cstheme="minorHAnsi"/>
          <w:lang w:val="en-US"/>
        </w:rPr>
        <w:t>mail</w:t>
      </w:r>
      <w:r w:rsidR="009E1575" w:rsidRPr="00F109E1">
        <w:rPr>
          <w:rFonts w:eastAsia="Calibri" w:cstheme="minorHAnsi"/>
        </w:rPr>
        <w:t xml:space="preserve"> συνοδευόμενο από το έγγραφο-εισήγηση  30-7-2020 </w:t>
      </w:r>
      <w:r w:rsidR="00BC5285" w:rsidRPr="00F109E1">
        <w:rPr>
          <w:rFonts w:eastAsia="Calibri" w:cstheme="minorHAnsi"/>
        </w:rPr>
        <w:t xml:space="preserve"> «Περί εκμίσθωσης ακινήτων για να χρησιμοποιηθούν ως χώροι στάθμευσης στις Δημοτικές Ενότητες του Δήμου Χερσονήσου» με το οποίο ζητείται από το Κοινοτικό </w:t>
      </w:r>
      <w:proofErr w:type="spellStart"/>
      <w:r w:rsidR="00BC5285" w:rsidRPr="00F109E1">
        <w:rPr>
          <w:rFonts w:eastAsia="Calibri" w:cstheme="minorHAnsi"/>
        </w:rPr>
        <w:t>Συνμβούλιο</w:t>
      </w:r>
      <w:proofErr w:type="spellEnd"/>
      <w:r w:rsidR="00BC5285" w:rsidRPr="00F109E1">
        <w:rPr>
          <w:rFonts w:eastAsia="Calibri" w:cstheme="minorHAnsi"/>
        </w:rPr>
        <w:t xml:space="preserve"> να καταθέσει προτάσεις για χώρους εντός της δημοτικής ενότητας της Κάτω </w:t>
      </w:r>
      <w:proofErr w:type="spellStart"/>
      <w:r w:rsidR="00BC5285" w:rsidRPr="00F109E1">
        <w:rPr>
          <w:rFonts w:eastAsia="Calibri" w:cstheme="minorHAnsi"/>
        </w:rPr>
        <w:t>Βάθειας</w:t>
      </w:r>
      <w:proofErr w:type="spellEnd"/>
      <w:r w:rsidR="00BC5285" w:rsidRPr="00F109E1">
        <w:rPr>
          <w:rFonts w:eastAsia="Calibri" w:cstheme="minorHAnsi"/>
        </w:rPr>
        <w:t xml:space="preserve"> οι οποίοι μπορούν  να χρησιμοποιηθούν ως χώροι στάθμευσης, το Κοινοτικό Συμβούλιο αφού συζήτησε το θέμα αποφάσισε να προτείνει </w:t>
      </w:r>
      <w:r w:rsidR="00BA48E7" w:rsidRPr="00F109E1">
        <w:rPr>
          <w:rFonts w:eastAsia="Calibri" w:cstheme="minorHAnsi"/>
        </w:rPr>
        <w:t xml:space="preserve"> εγγράφως προς την Τεχνική Υπηρεσία του Δήμου Χερσονήσου </w:t>
      </w:r>
      <w:r w:rsidR="00BC5285" w:rsidRPr="00F109E1">
        <w:rPr>
          <w:rFonts w:eastAsia="Calibri" w:cstheme="minorHAnsi"/>
        </w:rPr>
        <w:t xml:space="preserve">το ακίνητο ιδιοκτησίας  </w:t>
      </w:r>
      <w:r w:rsidR="00BA48E7" w:rsidRPr="00F109E1">
        <w:rPr>
          <w:rFonts w:eastAsia="Calibri" w:cstheme="minorHAnsi"/>
        </w:rPr>
        <w:t xml:space="preserve">                           </w:t>
      </w:r>
      <w:r w:rsidR="00BC5285" w:rsidRPr="00F109E1">
        <w:rPr>
          <w:rFonts w:eastAsia="Calibri" w:cstheme="minorHAnsi"/>
        </w:rPr>
        <w:t xml:space="preserve">                            </w:t>
      </w:r>
      <w:proofErr w:type="spellStart"/>
      <w:r w:rsidR="009B27AF" w:rsidRPr="00F109E1">
        <w:rPr>
          <w:rFonts w:eastAsia="Calibri" w:cstheme="minorHAnsi"/>
        </w:rPr>
        <w:t>Κορνιλάκη</w:t>
      </w:r>
      <w:proofErr w:type="spellEnd"/>
      <w:r w:rsidR="009B27AF" w:rsidRPr="00F109E1">
        <w:rPr>
          <w:rFonts w:eastAsia="Calibri" w:cstheme="minorHAnsi"/>
        </w:rPr>
        <w:t xml:space="preserve"> Ειρήνης </w:t>
      </w:r>
      <w:r w:rsidR="009D139E" w:rsidRPr="00F109E1">
        <w:rPr>
          <w:rFonts w:eastAsia="Calibri" w:cstheme="minorHAnsi"/>
        </w:rPr>
        <w:t xml:space="preserve"> στην περιοχή</w:t>
      </w:r>
      <w:r w:rsidR="009B27AF" w:rsidRPr="00F109E1">
        <w:rPr>
          <w:rFonts w:eastAsia="Calibri" w:cstheme="minorHAnsi"/>
        </w:rPr>
        <w:t xml:space="preserve"> </w:t>
      </w:r>
      <w:proofErr w:type="spellStart"/>
      <w:r w:rsidR="009B27AF" w:rsidRPr="00F109E1">
        <w:rPr>
          <w:rFonts w:eastAsia="Calibri" w:cstheme="minorHAnsi"/>
        </w:rPr>
        <w:t>Βαθειανός</w:t>
      </w:r>
      <w:proofErr w:type="spellEnd"/>
      <w:r w:rsidR="009B27AF" w:rsidRPr="00F109E1">
        <w:rPr>
          <w:rFonts w:eastAsia="Calibri" w:cstheme="minorHAnsi"/>
        </w:rPr>
        <w:t xml:space="preserve"> Κάμπος και επί της οδού ΝΙΡΟΥ</w:t>
      </w:r>
      <w:r w:rsidR="009D139E" w:rsidRPr="00F109E1">
        <w:rPr>
          <w:rFonts w:eastAsia="Calibri" w:cstheme="minorHAnsi"/>
        </w:rPr>
        <w:t xml:space="preserve"> </w:t>
      </w:r>
      <w:r w:rsidR="009B27AF" w:rsidRPr="00F109E1">
        <w:rPr>
          <w:rFonts w:eastAsia="Calibri" w:cstheme="minorHAnsi"/>
        </w:rPr>
        <w:t>,</w:t>
      </w:r>
      <w:r w:rsidR="009D139E" w:rsidRPr="00F109E1">
        <w:rPr>
          <w:rFonts w:eastAsia="Calibri" w:cstheme="minorHAnsi"/>
        </w:rPr>
        <w:t xml:space="preserve">                   ο οποίος με αίτημα του με αρ πρ</w:t>
      </w:r>
      <w:r w:rsidR="009B27AF" w:rsidRPr="00F109E1">
        <w:rPr>
          <w:rFonts w:eastAsia="Calibri" w:cstheme="minorHAnsi"/>
        </w:rPr>
        <w:t xml:space="preserve">.3/2022 (Κοινότητας Κάτω </w:t>
      </w:r>
      <w:proofErr w:type="spellStart"/>
      <w:r w:rsidR="009B27AF" w:rsidRPr="00F109E1">
        <w:rPr>
          <w:rFonts w:eastAsia="Calibri" w:cstheme="minorHAnsi"/>
        </w:rPr>
        <w:t>Βάθειας</w:t>
      </w:r>
      <w:proofErr w:type="spellEnd"/>
      <w:r w:rsidR="009B27AF" w:rsidRPr="00F109E1">
        <w:rPr>
          <w:rFonts w:eastAsia="Calibri" w:cstheme="minorHAnsi"/>
        </w:rPr>
        <w:t xml:space="preserve">)  </w:t>
      </w:r>
      <w:r w:rsidR="009D139E" w:rsidRPr="00F109E1">
        <w:rPr>
          <w:rFonts w:eastAsia="Calibri" w:cstheme="minorHAnsi"/>
        </w:rPr>
        <w:t xml:space="preserve"> προς τον πρόεδρο της Κοινότητας  δηλώνει  ότι ενδιαφέρετε να μισθώσει το ακίνητο του στο Δήμο Χερσονήσου.</w:t>
      </w:r>
    </w:p>
    <w:p w:rsidR="002C381F" w:rsidRPr="00F109E1" w:rsidRDefault="00CF3777" w:rsidP="009B27AF">
      <w:pPr>
        <w:ind w:left="0"/>
        <w:rPr>
          <w:rFonts w:eastAsia="Calibri" w:cstheme="minorHAnsi"/>
          <w:b/>
        </w:rPr>
      </w:pPr>
      <w:r w:rsidRPr="00F109E1">
        <w:rPr>
          <w:rFonts w:eastAsia="Calibri" w:cstheme="minorHAnsi"/>
          <w:b/>
        </w:rPr>
        <w:t xml:space="preserve">     </w:t>
      </w:r>
      <w:r w:rsidR="00744C21" w:rsidRPr="00F109E1">
        <w:rPr>
          <w:rFonts w:eastAsia="Calibri" w:cstheme="minorHAnsi"/>
          <w:b/>
        </w:rPr>
        <w:t xml:space="preserve">  </w:t>
      </w:r>
      <w:r w:rsidR="004F7C61" w:rsidRPr="00F109E1">
        <w:rPr>
          <w:rFonts w:eastAsia="Calibri" w:cstheme="minorHAnsi"/>
          <w:b/>
        </w:rPr>
        <w:t>Η απ</w:t>
      </w:r>
      <w:r w:rsidR="009D139E" w:rsidRPr="00F109E1">
        <w:rPr>
          <w:rFonts w:eastAsia="Calibri" w:cstheme="minorHAnsi"/>
          <w:b/>
        </w:rPr>
        <w:t>όφαση αυτή πήρε αύξοντα αριθμό 2/2022.</w:t>
      </w:r>
    </w:p>
    <w:p w:rsidR="002C381F" w:rsidRPr="00F109E1" w:rsidRDefault="002C381F" w:rsidP="009B27AF">
      <w:pPr>
        <w:ind w:left="0"/>
        <w:rPr>
          <w:rFonts w:eastAsia="Calibri" w:cstheme="minorHAnsi"/>
          <w:b/>
        </w:rPr>
      </w:pPr>
    </w:p>
    <w:p w:rsidR="004F7C61" w:rsidRPr="00F109E1" w:rsidRDefault="004F7C61" w:rsidP="009B27AF">
      <w:pPr>
        <w:rPr>
          <w:rFonts w:cstheme="minorHAnsi"/>
          <w:b/>
          <w:bCs/>
        </w:rPr>
      </w:pPr>
      <w:r w:rsidRPr="00F109E1">
        <w:rPr>
          <w:rFonts w:cstheme="minorHAnsi"/>
          <w:b/>
          <w:bCs/>
        </w:rPr>
        <w:t xml:space="preserve">Θέμα </w:t>
      </w:r>
      <w:r w:rsidR="002C381F" w:rsidRPr="00F109E1">
        <w:rPr>
          <w:rFonts w:cstheme="minorHAnsi"/>
          <w:b/>
          <w:bCs/>
        </w:rPr>
        <w:t>3</w:t>
      </w:r>
      <w:r w:rsidRPr="00F109E1">
        <w:rPr>
          <w:rFonts w:cstheme="minorHAnsi"/>
          <w:b/>
          <w:bCs/>
          <w:vertAlign w:val="superscript"/>
        </w:rPr>
        <w:t>ο</w:t>
      </w:r>
      <w:r w:rsidRPr="00F109E1">
        <w:rPr>
          <w:rFonts w:cstheme="minorHAnsi"/>
          <w:b/>
          <w:bCs/>
        </w:rPr>
        <w:t>:</w:t>
      </w:r>
      <w:r w:rsidR="00744C21" w:rsidRPr="00F109E1">
        <w:rPr>
          <w:rFonts w:cstheme="minorHAnsi"/>
          <w:b/>
          <w:bCs/>
        </w:rPr>
        <w:t xml:space="preserve"> Ενημέρωση από τον Πρόεδρο για την κατάσταση </w:t>
      </w:r>
      <w:r w:rsidR="009D139E" w:rsidRPr="00F109E1">
        <w:rPr>
          <w:rFonts w:cstheme="minorHAnsi"/>
          <w:b/>
          <w:bCs/>
        </w:rPr>
        <w:t xml:space="preserve">που έχει δημιουργηθεί  στην περιοχή Ποταμός του οικισμού της Κάτω </w:t>
      </w:r>
      <w:proofErr w:type="spellStart"/>
      <w:r w:rsidR="009D139E" w:rsidRPr="00F109E1">
        <w:rPr>
          <w:rFonts w:cstheme="minorHAnsi"/>
          <w:b/>
          <w:bCs/>
        </w:rPr>
        <w:t>Βάθειας</w:t>
      </w:r>
      <w:proofErr w:type="spellEnd"/>
      <w:r w:rsidR="009D139E" w:rsidRPr="00F109E1">
        <w:rPr>
          <w:rFonts w:cstheme="minorHAnsi"/>
          <w:b/>
          <w:bCs/>
        </w:rPr>
        <w:t xml:space="preserve"> εξ αιτίας των </w:t>
      </w:r>
      <w:r w:rsidR="00E40C0C" w:rsidRPr="00F109E1">
        <w:rPr>
          <w:rFonts w:cstheme="minorHAnsi"/>
          <w:b/>
          <w:bCs/>
        </w:rPr>
        <w:t>λυμάτων</w:t>
      </w:r>
      <w:r w:rsidR="009D139E" w:rsidRPr="00F109E1">
        <w:rPr>
          <w:rFonts w:cstheme="minorHAnsi"/>
          <w:b/>
          <w:bCs/>
        </w:rPr>
        <w:t xml:space="preserve"> .</w:t>
      </w:r>
    </w:p>
    <w:p w:rsidR="00ED4412" w:rsidRPr="00F109E1" w:rsidRDefault="00F109E1" w:rsidP="00F109E1">
      <w:pPr>
        <w:ind w:left="284" w:hanging="284"/>
        <w:rPr>
          <w:rFonts w:eastAsia="Calibri" w:cstheme="minorHAnsi"/>
          <w:b/>
        </w:rPr>
      </w:pPr>
      <w:r>
        <w:rPr>
          <w:rFonts w:eastAsia="Calibri" w:cstheme="minorHAnsi"/>
        </w:rPr>
        <w:t xml:space="preserve">      </w:t>
      </w:r>
      <w:r w:rsidR="002C381F" w:rsidRPr="00F109E1">
        <w:rPr>
          <w:rFonts w:eastAsia="Calibri" w:cstheme="minorHAnsi"/>
        </w:rPr>
        <w:t xml:space="preserve">Για το παραπάνω θέμα της ημερήσιας διάταξης ο  πρόεδρος ενημέρωσε το Κοινοτικό </w:t>
      </w:r>
      <w:r>
        <w:rPr>
          <w:rFonts w:eastAsia="Calibri" w:cstheme="minorHAnsi"/>
        </w:rPr>
        <w:t xml:space="preserve">          </w:t>
      </w:r>
      <w:r w:rsidR="002C381F" w:rsidRPr="00F109E1">
        <w:rPr>
          <w:rFonts w:eastAsia="Calibri" w:cstheme="minorHAnsi"/>
        </w:rPr>
        <w:t xml:space="preserve">Συμβούλιο για </w:t>
      </w:r>
      <w:r w:rsidR="00A816F2" w:rsidRPr="00F109E1">
        <w:rPr>
          <w:rFonts w:eastAsia="Calibri" w:cstheme="minorHAnsi"/>
        </w:rPr>
        <w:t xml:space="preserve"> την κατάσταση που</w:t>
      </w:r>
      <w:r w:rsidR="009D139E" w:rsidRPr="00F109E1">
        <w:rPr>
          <w:rFonts w:cstheme="minorHAnsi"/>
          <w:bCs/>
        </w:rPr>
        <w:t xml:space="preserve"> έχει δημιουργηθεί  στην περιοχή Ποταμός ,στην έξοδο  νότια του οικισμού της Κάτω </w:t>
      </w:r>
      <w:proofErr w:type="spellStart"/>
      <w:r w:rsidR="009D139E" w:rsidRPr="00F109E1">
        <w:rPr>
          <w:rFonts w:cstheme="minorHAnsi"/>
          <w:bCs/>
        </w:rPr>
        <w:t>Βάθειας</w:t>
      </w:r>
      <w:proofErr w:type="spellEnd"/>
      <w:r w:rsidR="009D139E" w:rsidRPr="00F109E1">
        <w:rPr>
          <w:rFonts w:cstheme="minorHAnsi"/>
          <w:bCs/>
        </w:rPr>
        <w:t xml:space="preserve"> εξ αιτίας των </w:t>
      </w:r>
      <w:r w:rsidR="00E40C0C" w:rsidRPr="00F109E1">
        <w:rPr>
          <w:rFonts w:cstheme="minorHAnsi"/>
          <w:bCs/>
        </w:rPr>
        <w:t>λυμάτων</w:t>
      </w:r>
      <w:r w:rsidR="009D139E" w:rsidRPr="00F109E1">
        <w:rPr>
          <w:rFonts w:cstheme="minorHAnsi"/>
          <w:bCs/>
        </w:rPr>
        <w:t xml:space="preserve"> τα οποία προέρχονται  από τον οικισμό της Επάνω </w:t>
      </w:r>
      <w:proofErr w:type="spellStart"/>
      <w:r w:rsidR="009D139E" w:rsidRPr="00F109E1">
        <w:rPr>
          <w:rFonts w:cstheme="minorHAnsi"/>
          <w:bCs/>
        </w:rPr>
        <w:t>Βάθειας</w:t>
      </w:r>
      <w:proofErr w:type="spellEnd"/>
      <w:r w:rsidR="009D139E" w:rsidRPr="00F109E1">
        <w:rPr>
          <w:rFonts w:cstheme="minorHAnsi"/>
          <w:bCs/>
        </w:rPr>
        <w:t xml:space="preserve"> και  καταλήγουν εκεί</w:t>
      </w:r>
      <w:r w:rsidR="00BA48E7" w:rsidRPr="00F109E1">
        <w:rPr>
          <w:rFonts w:cstheme="minorHAnsi"/>
          <w:bCs/>
        </w:rPr>
        <w:t xml:space="preserve"> μέσω </w:t>
      </w:r>
      <w:r w:rsidR="00ED4412" w:rsidRPr="00F109E1">
        <w:rPr>
          <w:rFonts w:cstheme="minorHAnsi"/>
          <w:bCs/>
        </w:rPr>
        <w:t>αγωγού</w:t>
      </w:r>
      <w:r w:rsidR="00BA48E7" w:rsidRPr="00F109E1">
        <w:rPr>
          <w:rFonts w:cstheme="minorHAnsi"/>
          <w:bCs/>
        </w:rPr>
        <w:t xml:space="preserve">,  </w:t>
      </w:r>
      <w:r w:rsidR="009D139E" w:rsidRPr="00F109E1">
        <w:rPr>
          <w:rFonts w:cstheme="minorHAnsi"/>
          <w:bCs/>
        </w:rPr>
        <w:t xml:space="preserve"> λόγω της κακής κατάστασης του </w:t>
      </w:r>
      <w:r w:rsidR="00BA48E7" w:rsidRPr="00F109E1">
        <w:rPr>
          <w:rFonts w:cstheme="minorHAnsi"/>
          <w:bCs/>
        </w:rPr>
        <w:t xml:space="preserve"> συγκεκριμένου </w:t>
      </w:r>
      <w:r w:rsidR="009D139E" w:rsidRPr="00F109E1">
        <w:rPr>
          <w:rFonts w:cstheme="minorHAnsi"/>
          <w:bCs/>
        </w:rPr>
        <w:t xml:space="preserve">αγωγού </w:t>
      </w:r>
      <w:r w:rsidR="00BA48E7" w:rsidRPr="00F109E1">
        <w:rPr>
          <w:rFonts w:cstheme="minorHAnsi"/>
          <w:bCs/>
        </w:rPr>
        <w:t xml:space="preserve"> από τον οποίο περνούν  το αποτέλεσμα  είναι να υπάρχει διαρροή και μόλυνση του περιβάλλοντος. Το Κοινοτικό Συμβούλιο </w:t>
      </w:r>
      <w:r w:rsidR="00ED4412" w:rsidRPr="00F109E1">
        <w:rPr>
          <w:rFonts w:cstheme="minorHAnsi"/>
          <w:bCs/>
        </w:rPr>
        <w:t>αφού</w:t>
      </w:r>
      <w:r w:rsidR="00BA48E7" w:rsidRPr="00F109E1">
        <w:rPr>
          <w:rFonts w:cstheme="minorHAnsi"/>
          <w:bCs/>
        </w:rPr>
        <w:t xml:space="preserve"> συζήτησε το θέμα αποφάσισε να διαμαρτυρηθεί εγγράφως  προς την </w:t>
      </w:r>
      <w:r w:rsidR="00BA48E7" w:rsidRPr="00F109E1">
        <w:rPr>
          <w:rFonts w:cstheme="minorHAnsi"/>
          <w:bCs/>
        </w:rPr>
        <w:lastRenderedPageBreak/>
        <w:t xml:space="preserve">ΔΕΥΑΧ στην οποία ανήκει ο </w:t>
      </w:r>
      <w:r w:rsidR="00ED4412" w:rsidRPr="00F109E1">
        <w:rPr>
          <w:rFonts w:cstheme="minorHAnsi"/>
          <w:bCs/>
        </w:rPr>
        <w:t>αγωγός</w:t>
      </w:r>
      <w:r w:rsidR="00BA48E7" w:rsidRPr="00F109E1">
        <w:rPr>
          <w:rFonts w:cstheme="minorHAnsi"/>
          <w:bCs/>
        </w:rPr>
        <w:t xml:space="preserve"> και να ζητήσει την παρέμβαση της ώστε να αποκατασταθεί το θέμα.</w:t>
      </w:r>
      <w:r w:rsidR="00ED4412" w:rsidRPr="00F109E1">
        <w:rPr>
          <w:rFonts w:eastAsia="Calibri" w:cstheme="minorHAnsi"/>
          <w:b/>
        </w:rPr>
        <w:t xml:space="preserve">   </w:t>
      </w:r>
    </w:p>
    <w:p w:rsidR="00ED4412" w:rsidRPr="00F109E1" w:rsidRDefault="00ED4412" w:rsidP="009B27AF">
      <w:pPr>
        <w:ind w:left="0"/>
        <w:rPr>
          <w:rFonts w:eastAsia="Calibri" w:cstheme="minorHAnsi"/>
          <w:b/>
        </w:rPr>
      </w:pPr>
      <w:r w:rsidRPr="00F109E1">
        <w:rPr>
          <w:rFonts w:eastAsia="Calibri" w:cstheme="minorHAnsi"/>
          <w:b/>
        </w:rPr>
        <w:t xml:space="preserve">   </w:t>
      </w:r>
      <w:r w:rsidR="00F109E1">
        <w:rPr>
          <w:rFonts w:eastAsia="Calibri" w:cstheme="minorHAnsi"/>
          <w:b/>
        </w:rPr>
        <w:t xml:space="preserve">  </w:t>
      </w:r>
      <w:r w:rsidRPr="00F109E1">
        <w:rPr>
          <w:rFonts w:eastAsia="Calibri" w:cstheme="minorHAnsi"/>
          <w:b/>
        </w:rPr>
        <w:t xml:space="preserve"> Η απόφαση αυτή πήρε αύξοντα αριθμό 3/2022.</w:t>
      </w:r>
    </w:p>
    <w:p w:rsidR="00CC1C9E" w:rsidRPr="00F109E1" w:rsidRDefault="00CC1C9E" w:rsidP="009B27AF">
      <w:pPr>
        <w:ind w:left="0"/>
        <w:rPr>
          <w:rFonts w:eastAsia="Calibri" w:cstheme="minorHAnsi"/>
        </w:rPr>
      </w:pPr>
    </w:p>
    <w:p w:rsidR="00C02FA6" w:rsidRPr="00F109E1" w:rsidRDefault="00CC1C9E" w:rsidP="009B27AF">
      <w:pPr>
        <w:rPr>
          <w:rFonts w:cstheme="minorHAnsi"/>
          <w:b/>
          <w:bCs/>
        </w:rPr>
      </w:pPr>
      <w:r w:rsidRPr="00F109E1">
        <w:rPr>
          <w:rFonts w:cstheme="minorHAnsi"/>
          <w:b/>
          <w:bCs/>
        </w:rPr>
        <w:t>Θέμα 4</w:t>
      </w:r>
      <w:r w:rsidRPr="00F109E1">
        <w:rPr>
          <w:rFonts w:cstheme="minorHAnsi"/>
          <w:b/>
          <w:bCs/>
          <w:vertAlign w:val="superscript"/>
        </w:rPr>
        <w:t>ο</w:t>
      </w:r>
      <w:r w:rsidRPr="00F109E1">
        <w:rPr>
          <w:rFonts w:cstheme="minorHAnsi"/>
          <w:b/>
          <w:bCs/>
        </w:rPr>
        <w:t>: Ενημέρωση για την</w:t>
      </w:r>
      <w:r w:rsidR="00CF3777" w:rsidRPr="00F109E1">
        <w:rPr>
          <w:rFonts w:cstheme="minorHAnsi"/>
          <w:b/>
          <w:bCs/>
        </w:rPr>
        <w:t xml:space="preserve"> </w:t>
      </w:r>
      <w:r w:rsidR="00ED4412" w:rsidRPr="00F109E1">
        <w:rPr>
          <w:rFonts w:cstheme="minorHAnsi"/>
          <w:b/>
          <w:bCs/>
        </w:rPr>
        <w:t xml:space="preserve">κακή κατάσταση του οδοστρώματος </w:t>
      </w:r>
      <w:r w:rsidR="00E85F4A" w:rsidRPr="00F109E1">
        <w:rPr>
          <w:rFonts w:cstheme="minorHAnsi"/>
          <w:b/>
          <w:bCs/>
        </w:rPr>
        <w:t xml:space="preserve">όλων των οδών του οικισμού </w:t>
      </w:r>
      <w:r w:rsidR="00ED4412" w:rsidRPr="00F109E1">
        <w:rPr>
          <w:rFonts w:cstheme="minorHAnsi"/>
          <w:b/>
          <w:bCs/>
        </w:rPr>
        <w:t xml:space="preserve"> του </w:t>
      </w:r>
      <w:proofErr w:type="spellStart"/>
      <w:r w:rsidR="00ED4412" w:rsidRPr="00F109E1">
        <w:rPr>
          <w:rFonts w:cstheme="minorHAnsi"/>
          <w:b/>
          <w:bCs/>
        </w:rPr>
        <w:t>Βαθειανού</w:t>
      </w:r>
      <w:proofErr w:type="spellEnd"/>
      <w:r w:rsidR="00ED4412" w:rsidRPr="00F109E1">
        <w:rPr>
          <w:rFonts w:cstheme="minorHAnsi"/>
          <w:b/>
          <w:bCs/>
        </w:rPr>
        <w:t xml:space="preserve"> Κάμπου </w:t>
      </w:r>
      <w:r w:rsidR="00E85F4A" w:rsidRPr="00F109E1">
        <w:rPr>
          <w:rFonts w:cstheme="minorHAnsi"/>
          <w:b/>
          <w:bCs/>
        </w:rPr>
        <w:t xml:space="preserve">όπως </w:t>
      </w:r>
      <w:r w:rsidR="00ED4412" w:rsidRPr="00F109E1">
        <w:rPr>
          <w:rFonts w:cstheme="minorHAnsi"/>
          <w:b/>
          <w:bCs/>
        </w:rPr>
        <w:t>και τα προβλήματα με τα όμβρια ύδατα</w:t>
      </w:r>
      <w:r w:rsidR="00E85F4A" w:rsidRPr="00F109E1">
        <w:rPr>
          <w:rFonts w:cstheme="minorHAnsi"/>
          <w:b/>
          <w:bCs/>
        </w:rPr>
        <w:t xml:space="preserve"> στον κεντρικό δρόμο της περιοχής</w:t>
      </w:r>
      <w:r w:rsidR="00ED4412" w:rsidRPr="00F109E1">
        <w:rPr>
          <w:rFonts w:cstheme="minorHAnsi"/>
          <w:b/>
          <w:bCs/>
        </w:rPr>
        <w:t>.</w:t>
      </w:r>
    </w:p>
    <w:p w:rsidR="00ED4412" w:rsidRPr="00F109E1" w:rsidRDefault="00697547" w:rsidP="009B27AF">
      <w:pPr>
        <w:rPr>
          <w:rFonts w:cstheme="minorHAnsi"/>
          <w:bCs/>
        </w:rPr>
      </w:pPr>
      <w:r w:rsidRPr="00F109E1">
        <w:rPr>
          <w:rFonts w:eastAsia="Calibri" w:cstheme="minorHAnsi"/>
        </w:rPr>
        <w:t>Για το παραπάνω θέμα της ημερήσιας διάταξης ο  πρόεδρος ενημέρ</w:t>
      </w:r>
      <w:r w:rsidR="00ED4412" w:rsidRPr="00F109E1">
        <w:rPr>
          <w:rFonts w:eastAsia="Calibri" w:cstheme="minorHAnsi"/>
        </w:rPr>
        <w:t xml:space="preserve">ωσε το Κοινοτικό Συμβούλιο </w:t>
      </w:r>
      <w:r w:rsidRPr="00F109E1">
        <w:rPr>
          <w:rFonts w:eastAsia="Calibri" w:cstheme="minorHAnsi"/>
        </w:rPr>
        <w:t xml:space="preserve"> </w:t>
      </w:r>
      <w:r w:rsidR="00ED4412" w:rsidRPr="00F109E1">
        <w:rPr>
          <w:rFonts w:cstheme="minorHAnsi"/>
          <w:bCs/>
        </w:rPr>
        <w:t xml:space="preserve">για την κακή κατάσταση του οδοστρώματος του κεντρικού δρόμου  </w:t>
      </w:r>
      <w:r w:rsidR="00E85F4A" w:rsidRPr="00F109E1">
        <w:rPr>
          <w:rFonts w:cstheme="minorHAnsi"/>
          <w:bCs/>
        </w:rPr>
        <w:t xml:space="preserve">και των δευτερευόντων οδών </w:t>
      </w:r>
      <w:r w:rsidR="00ED4412" w:rsidRPr="00F109E1">
        <w:rPr>
          <w:rFonts w:cstheme="minorHAnsi"/>
          <w:bCs/>
        </w:rPr>
        <w:t xml:space="preserve">στον οικισμό του </w:t>
      </w:r>
      <w:proofErr w:type="spellStart"/>
      <w:r w:rsidR="00ED4412" w:rsidRPr="00F109E1">
        <w:rPr>
          <w:rFonts w:cstheme="minorHAnsi"/>
          <w:bCs/>
        </w:rPr>
        <w:t>Βαθειανού</w:t>
      </w:r>
      <w:proofErr w:type="spellEnd"/>
      <w:r w:rsidR="00ED4412" w:rsidRPr="00F109E1">
        <w:rPr>
          <w:rFonts w:cstheme="minorHAnsi"/>
          <w:bCs/>
        </w:rPr>
        <w:t xml:space="preserve"> Κάμπου όπως και τα προβλήματα </w:t>
      </w:r>
      <w:r w:rsidR="0071564E" w:rsidRPr="00F109E1">
        <w:rPr>
          <w:rFonts w:cstheme="minorHAnsi"/>
          <w:bCs/>
        </w:rPr>
        <w:t>που</w:t>
      </w:r>
      <w:r w:rsidR="00ED4412" w:rsidRPr="00F109E1">
        <w:rPr>
          <w:rFonts w:cstheme="minorHAnsi"/>
          <w:bCs/>
        </w:rPr>
        <w:t xml:space="preserve"> προκύπτουν  </w:t>
      </w:r>
      <w:r w:rsidR="0071564E" w:rsidRPr="00F109E1">
        <w:rPr>
          <w:rFonts w:cstheme="minorHAnsi"/>
          <w:bCs/>
        </w:rPr>
        <w:t xml:space="preserve">όποτε βρέξει με τα όμβρια ύδατα </w:t>
      </w:r>
      <w:r w:rsidR="00ED4412" w:rsidRPr="00F109E1">
        <w:rPr>
          <w:rFonts w:cstheme="minorHAnsi"/>
          <w:bCs/>
        </w:rPr>
        <w:t>και ζήτησε από το Κοινοτικό Συμβούλιο τις απόψεις του για το θέμα.</w:t>
      </w:r>
      <w:r w:rsidR="00ED4412" w:rsidRPr="00F109E1">
        <w:rPr>
          <w:rFonts w:eastAsia="Calibri" w:cstheme="minorHAnsi"/>
        </w:rPr>
        <w:t xml:space="preserve"> Το Κοινοτικό Συμβούλιο αφού συζήτησε το θέμα αποφάσισε να καταθέσει έγγραφο στην Τεχνική Υπηρεσία του Δήμου Χερσονήσου με το οποίο να ζητά την αποκατάσταση του </w:t>
      </w:r>
      <w:r w:rsidR="0071564E" w:rsidRPr="00F109E1">
        <w:rPr>
          <w:rFonts w:eastAsia="Calibri" w:cstheme="minorHAnsi"/>
        </w:rPr>
        <w:t>οδοστρώματος</w:t>
      </w:r>
      <w:r w:rsidR="00E85F4A" w:rsidRPr="00F109E1">
        <w:rPr>
          <w:rFonts w:eastAsia="Calibri" w:cstheme="minorHAnsi"/>
        </w:rPr>
        <w:t xml:space="preserve"> όλων των οδών της περιοχής</w:t>
      </w:r>
      <w:r w:rsidR="0071564E" w:rsidRPr="00F109E1">
        <w:rPr>
          <w:rFonts w:eastAsia="Calibri" w:cstheme="minorHAnsi"/>
        </w:rPr>
        <w:t xml:space="preserve"> αφού προηγουμένως έχει </w:t>
      </w:r>
      <w:r w:rsidR="00E40C0C" w:rsidRPr="00F109E1">
        <w:rPr>
          <w:rFonts w:eastAsia="Calibri" w:cstheme="minorHAnsi"/>
        </w:rPr>
        <w:t>γίνει</w:t>
      </w:r>
      <w:r w:rsidR="0071564E" w:rsidRPr="00F109E1">
        <w:rPr>
          <w:rFonts w:eastAsia="Calibri" w:cstheme="minorHAnsi"/>
        </w:rPr>
        <w:t xml:space="preserve"> μελέτη και κατασκευή συστήματος αποστράγγισης των όμβριων υδάτων</w:t>
      </w:r>
      <w:r w:rsidR="00E85F4A" w:rsidRPr="00F109E1">
        <w:rPr>
          <w:rFonts w:eastAsia="Calibri" w:cstheme="minorHAnsi"/>
        </w:rPr>
        <w:t xml:space="preserve"> στον κεντρικό δρόμο</w:t>
      </w:r>
      <w:r w:rsidR="0071564E" w:rsidRPr="00F109E1">
        <w:rPr>
          <w:rFonts w:eastAsia="Calibri" w:cstheme="minorHAnsi"/>
        </w:rPr>
        <w:t>.</w:t>
      </w:r>
    </w:p>
    <w:p w:rsidR="00697547" w:rsidRPr="00F109E1" w:rsidRDefault="00697547" w:rsidP="009B27AF">
      <w:pPr>
        <w:ind w:firstLine="369"/>
        <w:rPr>
          <w:rFonts w:cstheme="minorHAnsi"/>
          <w:b/>
          <w:bCs/>
        </w:rPr>
      </w:pPr>
    </w:p>
    <w:p w:rsidR="0071564E" w:rsidRPr="00F109E1" w:rsidRDefault="0071564E" w:rsidP="009B27AF">
      <w:pPr>
        <w:ind w:left="0"/>
        <w:rPr>
          <w:rFonts w:eastAsia="Calibri" w:cstheme="minorHAnsi"/>
          <w:b/>
        </w:rPr>
      </w:pPr>
      <w:r w:rsidRPr="00F109E1">
        <w:rPr>
          <w:rFonts w:eastAsia="Calibri" w:cstheme="minorHAnsi"/>
          <w:b/>
        </w:rPr>
        <w:t xml:space="preserve">   </w:t>
      </w:r>
      <w:r w:rsidR="00F109E1">
        <w:rPr>
          <w:rFonts w:eastAsia="Calibri" w:cstheme="minorHAnsi"/>
          <w:b/>
        </w:rPr>
        <w:t xml:space="preserve">   </w:t>
      </w:r>
      <w:r w:rsidRPr="00F109E1">
        <w:rPr>
          <w:rFonts w:eastAsia="Calibri" w:cstheme="minorHAnsi"/>
          <w:b/>
        </w:rPr>
        <w:t xml:space="preserve"> Η απόφαση αυτή πήρε αύξοντα αριθμό 4/2022.</w:t>
      </w:r>
    </w:p>
    <w:p w:rsidR="00CC1C9E" w:rsidRPr="00F109E1" w:rsidRDefault="00CC1C9E" w:rsidP="009B27AF">
      <w:pPr>
        <w:rPr>
          <w:rFonts w:eastAsia="Calibri" w:cstheme="minorHAnsi"/>
          <w:b/>
        </w:rPr>
      </w:pPr>
    </w:p>
    <w:p w:rsidR="00C02FA6" w:rsidRPr="00F109E1" w:rsidRDefault="0071564E" w:rsidP="009B27AF">
      <w:pPr>
        <w:rPr>
          <w:rFonts w:cstheme="minorHAnsi"/>
          <w:b/>
          <w:bCs/>
        </w:rPr>
      </w:pPr>
      <w:r w:rsidRPr="00F109E1">
        <w:rPr>
          <w:rFonts w:cstheme="minorHAnsi"/>
          <w:b/>
          <w:bCs/>
        </w:rPr>
        <w:t xml:space="preserve">Θέμα </w:t>
      </w:r>
      <w:r w:rsidR="00583AB7" w:rsidRPr="00F109E1">
        <w:rPr>
          <w:rFonts w:cstheme="minorHAnsi"/>
          <w:b/>
          <w:bCs/>
        </w:rPr>
        <w:t>5</w:t>
      </w:r>
      <w:r w:rsidRPr="00F109E1">
        <w:rPr>
          <w:rFonts w:cstheme="minorHAnsi"/>
          <w:b/>
          <w:bCs/>
          <w:vertAlign w:val="superscript"/>
        </w:rPr>
        <w:t>ο</w:t>
      </w:r>
      <w:r w:rsidRPr="00F109E1">
        <w:rPr>
          <w:rFonts w:cstheme="minorHAnsi"/>
          <w:b/>
          <w:bCs/>
        </w:rPr>
        <w:t xml:space="preserve">:Ενημέρωση για το θέμα της τοποθέτησης </w:t>
      </w:r>
      <w:proofErr w:type="spellStart"/>
      <w:r w:rsidRPr="00F109E1">
        <w:rPr>
          <w:rFonts w:cstheme="minorHAnsi"/>
          <w:b/>
          <w:bCs/>
        </w:rPr>
        <w:t>απινιδωτή</w:t>
      </w:r>
      <w:proofErr w:type="spellEnd"/>
      <w:r w:rsidRPr="00F109E1">
        <w:rPr>
          <w:rFonts w:cstheme="minorHAnsi"/>
          <w:b/>
          <w:bCs/>
        </w:rPr>
        <w:t xml:space="preserve">  στην δημοτική ενότητα της Κάτω </w:t>
      </w:r>
      <w:proofErr w:type="spellStart"/>
      <w:r w:rsidRPr="00F109E1">
        <w:rPr>
          <w:rFonts w:cstheme="minorHAnsi"/>
          <w:b/>
          <w:bCs/>
        </w:rPr>
        <w:t>Βάθειας</w:t>
      </w:r>
      <w:proofErr w:type="spellEnd"/>
      <w:r w:rsidRPr="00F109E1">
        <w:rPr>
          <w:rFonts w:cstheme="minorHAnsi"/>
          <w:b/>
          <w:bCs/>
        </w:rPr>
        <w:t xml:space="preserve"> από την ΚΕΔΧ.</w:t>
      </w:r>
    </w:p>
    <w:p w:rsidR="0071564E" w:rsidRPr="00F109E1" w:rsidRDefault="0071564E" w:rsidP="009B27AF">
      <w:pPr>
        <w:rPr>
          <w:rFonts w:cstheme="minorHAnsi"/>
          <w:bCs/>
        </w:rPr>
      </w:pPr>
      <w:r w:rsidRPr="00F109E1">
        <w:rPr>
          <w:rFonts w:eastAsia="Calibri" w:cstheme="minorHAnsi"/>
        </w:rPr>
        <w:t xml:space="preserve">Για το παραπάνω θέμα της ημερήσιας διάταξης ο  πρόεδρος ενημέρωσε το Κοινοτικό Συμβούλιο για το </w:t>
      </w:r>
      <w:r w:rsidRPr="00F109E1">
        <w:rPr>
          <w:rFonts w:cstheme="minorHAnsi"/>
          <w:bCs/>
        </w:rPr>
        <w:t xml:space="preserve">θέμα της τοποθέτησης </w:t>
      </w:r>
      <w:proofErr w:type="spellStart"/>
      <w:r w:rsidRPr="00F109E1">
        <w:rPr>
          <w:rFonts w:cstheme="minorHAnsi"/>
          <w:bCs/>
        </w:rPr>
        <w:t>απινιδωτή</w:t>
      </w:r>
      <w:proofErr w:type="spellEnd"/>
      <w:r w:rsidRPr="00F109E1">
        <w:rPr>
          <w:rFonts w:cstheme="minorHAnsi"/>
          <w:bCs/>
        </w:rPr>
        <w:t xml:space="preserve">  στην δημοτική ενότητα της Κάτω </w:t>
      </w:r>
      <w:proofErr w:type="spellStart"/>
      <w:r w:rsidRPr="00F109E1">
        <w:rPr>
          <w:rFonts w:cstheme="minorHAnsi"/>
          <w:bCs/>
        </w:rPr>
        <w:t>Βάθειας</w:t>
      </w:r>
      <w:proofErr w:type="spellEnd"/>
      <w:r w:rsidRPr="00F109E1">
        <w:rPr>
          <w:rFonts w:cstheme="minorHAnsi"/>
          <w:bCs/>
        </w:rPr>
        <w:t xml:space="preserve"> από την ΚΕΔΧ, για το οποίο θέμα η ΚΕΔΧ έχει ενημερώσει τον Πρόεδρο ότι προς το παρόν δεν έχει παραλάβει νέους </w:t>
      </w:r>
      <w:proofErr w:type="spellStart"/>
      <w:r w:rsidRPr="00F109E1">
        <w:rPr>
          <w:rFonts w:cstheme="minorHAnsi"/>
          <w:bCs/>
        </w:rPr>
        <w:t>απινιδωτές</w:t>
      </w:r>
      <w:proofErr w:type="spellEnd"/>
      <w:r w:rsidRPr="00F109E1">
        <w:rPr>
          <w:rFonts w:cstheme="minorHAnsi"/>
          <w:bCs/>
        </w:rPr>
        <w:t xml:space="preserve"> και ότι μόλις παρα</w:t>
      </w:r>
      <w:r w:rsidR="00EA5836" w:rsidRPr="00F109E1">
        <w:rPr>
          <w:rFonts w:cstheme="minorHAnsi"/>
          <w:bCs/>
        </w:rPr>
        <w:t>λάβει  θα τοποθετηθεί σε μέρος που θα υποδείξει</w:t>
      </w:r>
      <w:r w:rsidR="00583AB7" w:rsidRPr="00F109E1">
        <w:rPr>
          <w:rFonts w:cstheme="minorHAnsi"/>
          <w:bCs/>
        </w:rPr>
        <w:t xml:space="preserve"> με απόφαση του το Κοινοτικό Συμβούλιο .</w:t>
      </w:r>
    </w:p>
    <w:p w:rsidR="0071564E" w:rsidRPr="00F109E1" w:rsidRDefault="0071564E" w:rsidP="009B27AF">
      <w:pPr>
        <w:ind w:left="0"/>
        <w:rPr>
          <w:rFonts w:cstheme="minorHAnsi"/>
          <w:b/>
          <w:bCs/>
        </w:rPr>
      </w:pPr>
    </w:p>
    <w:p w:rsidR="0071564E" w:rsidRPr="00F109E1" w:rsidRDefault="00583AB7" w:rsidP="009B27AF">
      <w:pPr>
        <w:rPr>
          <w:rFonts w:cstheme="minorHAnsi"/>
          <w:b/>
          <w:bCs/>
        </w:rPr>
      </w:pPr>
      <w:r w:rsidRPr="00F109E1">
        <w:rPr>
          <w:rFonts w:cstheme="minorHAnsi"/>
          <w:b/>
          <w:bCs/>
        </w:rPr>
        <w:t>Θέμα 6</w:t>
      </w:r>
      <w:r w:rsidRPr="00F109E1">
        <w:rPr>
          <w:rFonts w:cstheme="minorHAnsi"/>
          <w:b/>
          <w:bCs/>
          <w:vertAlign w:val="superscript"/>
        </w:rPr>
        <w:t>ο</w:t>
      </w:r>
      <w:r w:rsidRPr="00F109E1">
        <w:rPr>
          <w:rFonts w:cstheme="minorHAnsi"/>
          <w:b/>
          <w:bCs/>
        </w:rPr>
        <w:t xml:space="preserve">:Ενημέρωση για το θέμα της </w:t>
      </w:r>
      <w:r w:rsidR="007554E4" w:rsidRPr="00F109E1">
        <w:rPr>
          <w:rFonts w:cstheme="minorHAnsi"/>
          <w:b/>
          <w:bCs/>
        </w:rPr>
        <w:t>καταστροφής της προστατευτικής περίφραξης και του κουτιού που περιβάλει τον πίνακα ηλεκτροδότησης του γηπέδου στον Βραχόκηπο.</w:t>
      </w:r>
    </w:p>
    <w:p w:rsidR="007554E4" w:rsidRPr="00F109E1" w:rsidRDefault="007554E4" w:rsidP="009B27AF">
      <w:pPr>
        <w:rPr>
          <w:rFonts w:cstheme="minorHAnsi"/>
          <w:bCs/>
        </w:rPr>
      </w:pPr>
      <w:r w:rsidRPr="00F109E1">
        <w:rPr>
          <w:rFonts w:cstheme="minorHAnsi"/>
          <w:bCs/>
        </w:rPr>
        <w:t xml:space="preserve">Ο Δημοτικός Σύμβουλος </w:t>
      </w:r>
      <w:proofErr w:type="spellStart"/>
      <w:r w:rsidRPr="00F109E1">
        <w:rPr>
          <w:rFonts w:cstheme="minorHAnsi"/>
          <w:bCs/>
        </w:rPr>
        <w:t>Φανταουτσάκης</w:t>
      </w:r>
      <w:proofErr w:type="spellEnd"/>
      <w:r w:rsidRPr="00F109E1">
        <w:rPr>
          <w:rFonts w:cstheme="minorHAnsi"/>
          <w:bCs/>
        </w:rPr>
        <w:t xml:space="preserve"> Δημήτριος ενημέρωσε το Κοινοτικό Συμβούλιο για το θέμα που έχει προκύψει με την καταστροφή της προστατευτικής περίφραξης και του κουτιού που περιβάλει τον πίνακα ηλεκτροδότησης του γηπέδου στον Βραχόκηπο ,κατέθεσε φωτογραφίες</w:t>
      </w:r>
      <w:r w:rsidR="00A16FB8" w:rsidRPr="00F109E1">
        <w:rPr>
          <w:rFonts w:cstheme="minorHAnsi"/>
          <w:bCs/>
        </w:rPr>
        <w:t xml:space="preserve"> και επισήμανε το επικίνδυνο   και επείγον της κατάστασης και ότι πρέπει να ενημερωθούν οι αρμόδιοι για την αποκατάσταση του χώρου </w:t>
      </w:r>
      <w:r w:rsidR="00E40C0C" w:rsidRPr="00F109E1">
        <w:rPr>
          <w:rFonts w:cstheme="minorHAnsi"/>
          <w:bCs/>
        </w:rPr>
        <w:t>πριν</w:t>
      </w:r>
      <w:r w:rsidR="00A16FB8" w:rsidRPr="00F109E1">
        <w:rPr>
          <w:rFonts w:cstheme="minorHAnsi"/>
          <w:bCs/>
        </w:rPr>
        <w:t xml:space="preserve"> να συμβεί κάποιο ατύχημα. Το Κ</w:t>
      </w:r>
      <w:r w:rsidR="00A16FB8" w:rsidRPr="00F109E1">
        <w:rPr>
          <w:rFonts w:cstheme="minorHAnsi"/>
          <w:bCs/>
          <w:sz w:val="20"/>
        </w:rPr>
        <w:t xml:space="preserve">οινοτικό </w:t>
      </w:r>
      <w:r w:rsidR="00A16FB8" w:rsidRPr="00F109E1">
        <w:rPr>
          <w:rFonts w:cstheme="minorHAnsi"/>
          <w:bCs/>
        </w:rPr>
        <w:t xml:space="preserve">Συμβούλιο αποφάσισε την </w:t>
      </w:r>
      <w:r w:rsidR="00E40C0C" w:rsidRPr="00F109E1">
        <w:rPr>
          <w:rFonts w:cstheme="minorHAnsi"/>
          <w:bCs/>
        </w:rPr>
        <w:t>άμεση</w:t>
      </w:r>
      <w:r w:rsidR="00A16FB8" w:rsidRPr="00F109E1">
        <w:rPr>
          <w:rFonts w:cstheme="minorHAnsi"/>
          <w:bCs/>
        </w:rPr>
        <w:t xml:space="preserve"> έγγραφη ενημέρωση </w:t>
      </w:r>
      <w:r w:rsidR="00E40C0C" w:rsidRPr="00F109E1">
        <w:rPr>
          <w:rFonts w:cstheme="minorHAnsi"/>
          <w:bCs/>
        </w:rPr>
        <w:t>μαζί</w:t>
      </w:r>
      <w:r w:rsidR="00A16FB8" w:rsidRPr="00F109E1">
        <w:rPr>
          <w:rFonts w:cstheme="minorHAnsi"/>
          <w:bCs/>
        </w:rPr>
        <w:t xml:space="preserve"> με συνοδευτικές φωτογραφίες   του Αντιδημάρχου Τεχνικής Υπηρεσίας </w:t>
      </w:r>
      <w:r w:rsidR="00E40C0C" w:rsidRPr="00F109E1">
        <w:rPr>
          <w:rFonts w:cstheme="minorHAnsi"/>
          <w:bCs/>
        </w:rPr>
        <w:t xml:space="preserve"> όπως και της ΚΕΔΧ  στης οποίας την αρμοδιότητα</w:t>
      </w:r>
      <w:r w:rsidR="00A16FB8" w:rsidRPr="00F109E1">
        <w:rPr>
          <w:rFonts w:cstheme="minorHAnsi"/>
          <w:bCs/>
        </w:rPr>
        <w:t xml:space="preserve"> </w:t>
      </w:r>
      <w:r w:rsidR="00E40C0C" w:rsidRPr="00F109E1">
        <w:rPr>
          <w:rFonts w:cstheme="minorHAnsi"/>
          <w:bCs/>
        </w:rPr>
        <w:t xml:space="preserve">εμπίπτει το γήπεδο ,ώστε να επιληφθούν  του  </w:t>
      </w:r>
      <w:r w:rsidR="00A16FB8" w:rsidRPr="00F109E1">
        <w:rPr>
          <w:rFonts w:cstheme="minorHAnsi"/>
          <w:bCs/>
        </w:rPr>
        <w:t xml:space="preserve"> θέματος </w:t>
      </w:r>
      <w:proofErr w:type="spellStart"/>
      <w:r w:rsidR="00E40C0C" w:rsidRPr="00F109E1">
        <w:rPr>
          <w:rFonts w:cstheme="minorHAnsi"/>
          <w:bCs/>
        </w:rPr>
        <w:t>άμμεσα</w:t>
      </w:r>
      <w:proofErr w:type="spellEnd"/>
      <w:r w:rsidR="00E40C0C" w:rsidRPr="00F109E1">
        <w:rPr>
          <w:rFonts w:cstheme="minorHAnsi"/>
          <w:bCs/>
        </w:rPr>
        <w:t>.</w:t>
      </w:r>
    </w:p>
    <w:p w:rsidR="00A16FB8" w:rsidRPr="00F109E1" w:rsidRDefault="00A16FB8" w:rsidP="009B27AF">
      <w:pPr>
        <w:ind w:firstLine="369"/>
        <w:rPr>
          <w:rFonts w:cstheme="minorHAnsi"/>
          <w:b/>
          <w:bCs/>
        </w:rPr>
      </w:pPr>
    </w:p>
    <w:p w:rsidR="00A16FB8" w:rsidRPr="00F109E1" w:rsidRDefault="00A16FB8" w:rsidP="009B27AF">
      <w:pPr>
        <w:ind w:left="0"/>
        <w:rPr>
          <w:rFonts w:eastAsia="Calibri" w:cstheme="minorHAnsi"/>
          <w:b/>
        </w:rPr>
      </w:pPr>
      <w:r w:rsidRPr="00F109E1">
        <w:rPr>
          <w:rFonts w:eastAsia="Calibri" w:cstheme="minorHAnsi"/>
          <w:b/>
        </w:rPr>
        <w:lastRenderedPageBreak/>
        <w:t xml:space="preserve">    Η απόφαση αυτή πήρε αύξοντα αριθμό 5/2022.</w:t>
      </w:r>
    </w:p>
    <w:p w:rsidR="007554E4" w:rsidRPr="00F109E1" w:rsidRDefault="007554E4" w:rsidP="009B27AF">
      <w:pPr>
        <w:rPr>
          <w:rFonts w:cstheme="minorHAnsi"/>
          <w:b/>
          <w:bCs/>
        </w:rPr>
      </w:pPr>
    </w:p>
    <w:p w:rsidR="0071564E" w:rsidRPr="00F109E1" w:rsidRDefault="0071564E" w:rsidP="009B27AF">
      <w:pPr>
        <w:ind w:left="0"/>
        <w:rPr>
          <w:rFonts w:eastAsia="Calibri" w:cstheme="minorHAnsi"/>
          <w:b/>
        </w:rPr>
      </w:pPr>
    </w:p>
    <w:p w:rsidR="0081139F" w:rsidRPr="00F109E1" w:rsidRDefault="006C5513" w:rsidP="009B27AF">
      <w:pPr>
        <w:rPr>
          <w:rFonts w:eastAsia="Calibri" w:cstheme="minorHAnsi"/>
        </w:rPr>
      </w:pPr>
      <w:r w:rsidRPr="00F109E1">
        <w:rPr>
          <w:rFonts w:eastAsia="Calibri" w:cstheme="minorHAnsi"/>
          <w:b/>
        </w:rPr>
        <w:t xml:space="preserve">                     </w:t>
      </w:r>
      <w:r w:rsidR="00D1233B" w:rsidRPr="00F109E1">
        <w:rPr>
          <w:rFonts w:eastAsia="Calibri" w:cstheme="minorHAnsi"/>
        </w:rPr>
        <w:t>Αφού αναγνώστηκε το πρακτικό αυτό υπογράφεται ως ακολούθως.</w:t>
      </w:r>
    </w:p>
    <w:p w:rsidR="0081139F" w:rsidRPr="00F109E1" w:rsidRDefault="0081139F" w:rsidP="009B27AF">
      <w:pPr>
        <w:rPr>
          <w:rFonts w:eastAsia="Calibri" w:cstheme="minorHAnsi"/>
        </w:rPr>
      </w:pPr>
    </w:p>
    <w:p w:rsidR="006C5513" w:rsidRPr="00F109E1" w:rsidRDefault="006C5513" w:rsidP="009B27AF">
      <w:pPr>
        <w:rPr>
          <w:rFonts w:eastAsia="Calibri" w:cstheme="minorHAnsi"/>
        </w:rPr>
      </w:pPr>
    </w:p>
    <w:p w:rsidR="006C5513" w:rsidRPr="00F109E1" w:rsidRDefault="006C5513" w:rsidP="009B27AF">
      <w:pPr>
        <w:rPr>
          <w:rFonts w:eastAsia="Calibri" w:cstheme="minorHAnsi"/>
        </w:rPr>
      </w:pPr>
    </w:p>
    <w:p w:rsidR="00697547" w:rsidRPr="00F109E1" w:rsidRDefault="00825C4F" w:rsidP="009B27AF">
      <w:pPr>
        <w:rPr>
          <w:rFonts w:eastAsia="Calibri" w:cstheme="minorHAnsi"/>
          <w:b/>
          <w:u w:val="single"/>
        </w:rPr>
      </w:pPr>
      <w:r w:rsidRPr="00F109E1">
        <w:rPr>
          <w:rFonts w:eastAsia="Calibri" w:cstheme="minorHAnsi"/>
          <w:b/>
          <w:u w:val="single"/>
        </w:rPr>
        <w:t xml:space="preserve">     </w:t>
      </w:r>
      <w:r w:rsidR="00697547" w:rsidRPr="00F109E1">
        <w:rPr>
          <w:rFonts w:eastAsia="Calibri" w:cstheme="minorHAnsi"/>
          <w:b/>
          <w:u w:val="single"/>
        </w:rPr>
        <w:t xml:space="preserve">O ΠΡΟΕΔΡΟΣ </w:t>
      </w:r>
      <w:r w:rsidR="00697547" w:rsidRPr="00F109E1">
        <w:rPr>
          <w:rFonts w:eastAsia="Calibri" w:cstheme="minorHAnsi"/>
          <w:b/>
          <w:u w:val="single"/>
        </w:rPr>
        <w:tab/>
      </w:r>
      <w:r w:rsidR="00697547" w:rsidRPr="00F109E1">
        <w:rPr>
          <w:rFonts w:eastAsia="Calibri" w:cstheme="minorHAnsi"/>
          <w:b/>
        </w:rPr>
        <w:tab/>
      </w:r>
      <w:r w:rsidR="00697547" w:rsidRPr="00F109E1">
        <w:rPr>
          <w:rFonts w:eastAsia="Calibri" w:cstheme="minorHAnsi"/>
          <w:b/>
        </w:rPr>
        <w:tab/>
      </w:r>
      <w:r w:rsidR="00697547" w:rsidRPr="00F109E1">
        <w:rPr>
          <w:rFonts w:eastAsia="Calibri" w:cstheme="minorHAnsi"/>
          <w:b/>
        </w:rPr>
        <w:tab/>
      </w:r>
      <w:r w:rsidR="00697547" w:rsidRPr="00F109E1">
        <w:rPr>
          <w:rFonts w:eastAsia="Calibri" w:cstheme="minorHAnsi"/>
          <w:b/>
        </w:rPr>
        <w:tab/>
      </w:r>
      <w:r w:rsidR="00697547" w:rsidRPr="00F109E1">
        <w:rPr>
          <w:rFonts w:eastAsia="Calibri" w:cstheme="minorHAnsi"/>
          <w:b/>
        </w:rPr>
        <w:tab/>
      </w:r>
      <w:r w:rsidR="00697547" w:rsidRPr="00F109E1">
        <w:rPr>
          <w:rFonts w:eastAsia="Calibri" w:cstheme="minorHAnsi"/>
          <w:b/>
          <w:u w:val="single"/>
        </w:rPr>
        <w:t>ΤΑ ΜΕΛΗ</w:t>
      </w:r>
    </w:p>
    <w:p w:rsidR="0081139F" w:rsidRPr="00F109E1" w:rsidRDefault="00825C4F" w:rsidP="009B27AF">
      <w:pPr>
        <w:ind w:left="0"/>
        <w:rPr>
          <w:rFonts w:eastAsia="Calibri" w:cstheme="minorHAnsi"/>
        </w:rPr>
      </w:pPr>
      <w:r w:rsidRPr="00F109E1">
        <w:rPr>
          <w:rFonts w:eastAsia="Calibri" w:cstheme="minorHAnsi"/>
        </w:rPr>
        <w:t xml:space="preserve">      </w:t>
      </w:r>
      <w:proofErr w:type="spellStart"/>
      <w:r w:rsidR="00697547" w:rsidRPr="00F109E1">
        <w:rPr>
          <w:rFonts w:eastAsia="Calibri" w:cstheme="minorHAnsi"/>
        </w:rPr>
        <w:t>Χωραφάκης</w:t>
      </w:r>
      <w:proofErr w:type="spellEnd"/>
      <w:r w:rsidR="00697547" w:rsidRPr="00F109E1">
        <w:rPr>
          <w:rFonts w:eastAsia="Calibri" w:cstheme="minorHAnsi"/>
        </w:rPr>
        <w:t xml:space="preserve"> Νικόλαος</w:t>
      </w:r>
      <w:r w:rsidR="00697547" w:rsidRPr="00F109E1">
        <w:rPr>
          <w:rFonts w:eastAsia="Calibri" w:cstheme="minorHAnsi"/>
        </w:rPr>
        <w:tab/>
      </w:r>
      <w:r w:rsidR="00697547" w:rsidRPr="00F109E1">
        <w:rPr>
          <w:rFonts w:eastAsia="Calibri" w:cstheme="minorHAnsi"/>
        </w:rPr>
        <w:tab/>
      </w:r>
      <w:r w:rsidR="00697547" w:rsidRPr="00F109E1">
        <w:rPr>
          <w:rFonts w:eastAsia="Calibri" w:cstheme="minorHAnsi"/>
        </w:rPr>
        <w:tab/>
      </w:r>
      <w:r w:rsidR="00697547" w:rsidRPr="00F109E1">
        <w:rPr>
          <w:rFonts w:eastAsia="Calibri" w:cstheme="minorHAnsi"/>
        </w:rPr>
        <w:tab/>
      </w:r>
      <w:r w:rsidRPr="00F109E1">
        <w:rPr>
          <w:rFonts w:eastAsia="Calibri" w:cstheme="minorHAnsi"/>
        </w:rPr>
        <w:t xml:space="preserve">  </w:t>
      </w:r>
      <w:r w:rsidR="00E40C0C" w:rsidRPr="00F109E1">
        <w:rPr>
          <w:rFonts w:eastAsia="Calibri" w:cstheme="minorHAnsi"/>
        </w:rPr>
        <w:t xml:space="preserve">  </w:t>
      </w:r>
      <w:proofErr w:type="spellStart"/>
      <w:r w:rsidR="00D1233B" w:rsidRPr="00F109E1">
        <w:rPr>
          <w:rFonts w:eastAsia="Calibri" w:cstheme="minorHAnsi"/>
        </w:rPr>
        <w:t>Μαλτεζάκης</w:t>
      </w:r>
      <w:proofErr w:type="spellEnd"/>
      <w:r w:rsidR="00D1233B" w:rsidRPr="00F109E1">
        <w:rPr>
          <w:rFonts w:eastAsia="Calibri" w:cstheme="minorHAnsi"/>
        </w:rPr>
        <w:t xml:space="preserve"> Γεώργιος</w:t>
      </w:r>
    </w:p>
    <w:p w:rsidR="0081139F" w:rsidRPr="00F109E1" w:rsidRDefault="00D1233B" w:rsidP="009B27AF">
      <w:pPr>
        <w:rPr>
          <w:rFonts w:eastAsia="Calibri" w:cstheme="minorHAnsi"/>
        </w:rPr>
      </w:pPr>
      <w:r w:rsidRPr="00F109E1">
        <w:rPr>
          <w:rFonts w:eastAsia="Calibri" w:cstheme="minorHAnsi"/>
        </w:rPr>
        <w:t xml:space="preserve">                                                                    </w:t>
      </w:r>
      <w:r w:rsidR="00697547" w:rsidRPr="00F109E1">
        <w:rPr>
          <w:rFonts w:eastAsia="Calibri" w:cstheme="minorHAnsi"/>
        </w:rPr>
        <w:t xml:space="preserve">                         </w:t>
      </w:r>
      <w:r w:rsidR="00825C4F" w:rsidRPr="00F109E1">
        <w:rPr>
          <w:rFonts w:eastAsia="Calibri" w:cstheme="minorHAnsi"/>
        </w:rPr>
        <w:t xml:space="preserve">   </w:t>
      </w:r>
      <w:r w:rsidR="00697547" w:rsidRPr="00F109E1">
        <w:rPr>
          <w:rFonts w:eastAsia="Calibri" w:cstheme="minorHAnsi"/>
        </w:rPr>
        <w:t xml:space="preserve"> </w:t>
      </w:r>
      <w:r w:rsidRPr="00F109E1">
        <w:rPr>
          <w:rFonts w:eastAsia="Calibri" w:cstheme="minorHAnsi"/>
        </w:rPr>
        <w:t xml:space="preserve"> </w:t>
      </w:r>
      <w:proofErr w:type="spellStart"/>
      <w:r w:rsidRPr="00F109E1">
        <w:rPr>
          <w:rFonts w:eastAsia="Calibri" w:cstheme="minorHAnsi"/>
        </w:rPr>
        <w:t>Φανταουτσάκης</w:t>
      </w:r>
      <w:proofErr w:type="spellEnd"/>
      <w:r w:rsidRPr="00F109E1">
        <w:rPr>
          <w:rFonts w:eastAsia="Calibri" w:cstheme="minorHAnsi"/>
        </w:rPr>
        <w:t xml:space="preserve">  Δημήτριος</w:t>
      </w:r>
    </w:p>
    <w:p w:rsidR="0081139F" w:rsidRPr="00F109E1" w:rsidRDefault="00D1233B" w:rsidP="009B27AF">
      <w:pPr>
        <w:rPr>
          <w:rFonts w:eastAsia="Calibri" w:cstheme="minorHAnsi"/>
        </w:rPr>
      </w:pPr>
      <w:r w:rsidRPr="00F109E1">
        <w:rPr>
          <w:rFonts w:eastAsia="Calibri" w:cstheme="minorHAnsi"/>
        </w:rPr>
        <w:t xml:space="preserve">                                                                    </w:t>
      </w:r>
      <w:r w:rsidR="00697547" w:rsidRPr="00F109E1">
        <w:rPr>
          <w:rFonts w:eastAsia="Calibri" w:cstheme="minorHAnsi"/>
        </w:rPr>
        <w:t xml:space="preserve">                        </w:t>
      </w:r>
      <w:r w:rsidR="00825C4F" w:rsidRPr="00F109E1">
        <w:rPr>
          <w:rFonts w:eastAsia="Calibri" w:cstheme="minorHAnsi"/>
        </w:rPr>
        <w:t xml:space="preserve">   </w:t>
      </w:r>
      <w:r w:rsidR="00697547" w:rsidRPr="00F109E1">
        <w:rPr>
          <w:rFonts w:eastAsia="Calibri" w:cstheme="minorHAnsi"/>
        </w:rPr>
        <w:t xml:space="preserve">  </w:t>
      </w:r>
      <w:r w:rsidRPr="00F109E1">
        <w:rPr>
          <w:rFonts w:eastAsia="Calibri" w:cstheme="minorHAnsi"/>
        </w:rPr>
        <w:t xml:space="preserve"> </w:t>
      </w:r>
      <w:proofErr w:type="spellStart"/>
      <w:r w:rsidRPr="00F109E1">
        <w:rPr>
          <w:rFonts w:eastAsia="Calibri" w:cstheme="minorHAnsi"/>
        </w:rPr>
        <w:t>Μαυροφοράκης</w:t>
      </w:r>
      <w:proofErr w:type="spellEnd"/>
      <w:r w:rsidRPr="00F109E1">
        <w:rPr>
          <w:rFonts w:eastAsia="Calibri" w:cstheme="minorHAnsi"/>
        </w:rPr>
        <w:t xml:space="preserve">  Κων/νος</w:t>
      </w:r>
    </w:p>
    <w:p w:rsidR="0081139F" w:rsidRPr="00F109E1" w:rsidRDefault="006C5513" w:rsidP="009B27AF">
      <w:pPr>
        <w:rPr>
          <w:rFonts w:eastAsia="Calibri" w:cstheme="minorHAnsi"/>
        </w:rPr>
      </w:pPr>
      <w:r w:rsidRPr="00F109E1">
        <w:rPr>
          <w:rFonts w:eastAsia="Calibri" w:cstheme="minorHAnsi"/>
        </w:rPr>
        <w:tab/>
      </w:r>
      <w:r w:rsidRPr="00F109E1">
        <w:rPr>
          <w:rFonts w:eastAsia="Calibri" w:cstheme="minorHAnsi"/>
        </w:rPr>
        <w:tab/>
      </w:r>
      <w:r w:rsidRPr="00F109E1">
        <w:rPr>
          <w:rFonts w:eastAsia="Calibri" w:cstheme="minorHAnsi"/>
        </w:rPr>
        <w:tab/>
      </w:r>
      <w:r w:rsidRPr="00F109E1">
        <w:rPr>
          <w:rFonts w:eastAsia="Calibri" w:cstheme="minorHAnsi"/>
        </w:rPr>
        <w:tab/>
      </w:r>
      <w:r w:rsidRPr="00F109E1">
        <w:rPr>
          <w:rFonts w:eastAsia="Calibri" w:cstheme="minorHAnsi"/>
        </w:rPr>
        <w:tab/>
      </w:r>
      <w:r w:rsidRPr="00F109E1">
        <w:rPr>
          <w:rFonts w:eastAsia="Calibri" w:cstheme="minorHAnsi"/>
        </w:rPr>
        <w:tab/>
        <w:t xml:space="preserve">            </w:t>
      </w:r>
      <w:r w:rsidR="00697547" w:rsidRPr="00F109E1">
        <w:rPr>
          <w:rFonts w:eastAsia="Calibri" w:cstheme="minorHAnsi"/>
        </w:rPr>
        <w:t xml:space="preserve"> </w:t>
      </w:r>
      <w:r w:rsidRPr="00F109E1">
        <w:rPr>
          <w:rFonts w:eastAsia="Calibri" w:cstheme="minorHAnsi"/>
        </w:rPr>
        <w:t xml:space="preserve">  </w:t>
      </w:r>
      <w:r w:rsidR="00825C4F" w:rsidRPr="00F109E1">
        <w:rPr>
          <w:rFonts w:eastAsia="Calibri" w:cstheme="minorHAnsi"/>
        </w:rPr>
        <w:t xml:space="preserve">   </w:t>
      </w:r>
    </w:p>
    <w:p w:rsidR="006C5513" w:rsidRPr="00F109E1" w:rsidRDefault="006C5513" w:rsidP="009B27AF">
      <w:pPr>
        <w:rPr>
          <w:rFonts w:eastAsia="Calibri" w:cstheme="minorHAnsi"/>
        </w:rPr>
      </w:pPr>
    </w:p>
    <w:p w:rsidR="0081139F" w:rsidRPr="00F109E1" w:rsidRDefault="0081139F" w:rsidP="009B27AF">
      <w:pPr>
        <w:rPr>
          <w:rFonts w:eastAsia="Calibri" w:cstheme="minorHAnsi"/>
        </w:rPr>
      </w:pPr>
    </w:p>
    <w:p w:rsidR="0081139F" w:rsidRPr="00F109E1" w:rsidRDefault="00825C4F" w:rsidP="009B27AF">
      <w:pPr>
        <w:spacing w:after="0" w:line="240" w:lineRule="auto"/>
        <w:ind w:left="284"/>
        <w:rPr>
          <w:rFonts w:eastAsia="Calibri" w:cstheme="minorHAnsi"/>
          <w:b/>
          <w:u w:val="single"/>
        </w:rPr>
      </w:pPr>
      <w:r w:rsidRPr="00F109E1">
        <w:rPr>
          <w:rFonts w:eastAsia="Calibri" w:cstheme="minorHAnsi"/>
          <w:b/>
          <w:u w:val="single"/>
        </w:rPr>
        <w:t xml:space="preserve">     </w:t>
      </w:r>
      <w:r w:rsidR="00697547" w:rsidRPr="00F109E1">
        <w:rPr>
          <w:rFonts w:eastAsia="Calibri" w:cstheme="minorHAnsi"/>
          <w:b/>
          <w:u w:val="single"/>
        </w:rPr>
        <w:t>Η ΕΙΔΙΚΗ ΓΡΑΜΜΑΤΕΑΣ</w:t>
      </w:r>
      <w:r w:rsidR="00697547" w:rsidRPr="00F109E1">
        <w:rPr>
          <w:rFonts w:eastAsia="Calibri" w:cstheme="minorHAnsi"/>
          <w:b/>
          <w:u w:val="single"/>
        </w:rPr>
        <w:tab/>
      </w:r>
    </w:p>
    <w:p w:rsidR="0081139F" w:rsidRPr="00F109E1" w:rsidRDefault="0081139F" w:rsidP="009B27AF">
      <w:pPr>
        <w:spacing w:after="0" w:line="240" w:lineRule="auto"/>
        <w:rPr>
          <w:rFonts w:eastAsia="Calibri" w:cstheme="minorHAnsi"/>
          <w:b/>
          <w:u w:val="single"/>
        </w:rPr>
      </w:pPr>
    </w:p>
    <w:p w:rsidR="0081139F" w:rsidRPr="00F109E1" w:rsidRDefault="00D1233B" w:rsidP="009B27AF">
      <w:pPr>
        <w:spacing w:after="0" w:line="240" w:lineRule="auto"/>
        <w:rPr>
          <w:rFonts w:eastAsia="Calibri" w:cstheme="minorHAnsi"/>
        </w:rPr>
      </w:pPr>
      <w:proofErr w:type="spellStart"/>
      <w:r w:rsidRPr="00F109E1">
        <w:rPr>
          <w:rFonts w:eastAsia="Calibri" w:cstheme="minorHAnsi"/>
        </w:rPr>
        <w:t>Φανταουτσάκη</w:t>
      </w:r>
      <w:proofErr w:type="spellEnd"/>
      <w:r w:rsidRPr="00F109E1">
        <w:rPr>
          <w:rFonts w:eastAsia="Calibri" w:cstheme="minorHAnsi"/>
        </w:rPr>
        <w:t xml:space="preserve">  Δήμητρα</w:t>
      </w:r>
    </w:p>
    <w:p w:rsidR="0081139F" w:rsidRPr="00F109E1" w:rsidRDefault="0081139F" w:rsidP="009B27AF">
      <w:pPr>
        <w:spacing w:after="0" w:line="240" w:lineRule="auto"/>
        <w:rPr>
          <w:rFonts w:eastAsia="Calibri" w:cstheme="minorHAnsi"/>
        </w:rPr>
      </w:pPr>
    </w:p>
    <w:p w:rsidR="0081139F" w:rsidRPr="00F109E1" w:rsidRDefault="0081139F" w:rsidP="009B27AF">
      <w:pPr>
        <w:spacing w:after="0" w:line="240" w:lineRule="auto"/>
        <w:rPr>
          <w:rFonts w:eastAsia="Calibri" w:cstheme="minorHAnsi"/>
          <w:u w:val="single"/>
        </w:rPr>
      </w:pPr>
    </w:p>
    <w:p w:rsidR="0081139F" w:rsidRPr="00F109E1" w:rsidRDefault="0081139F" w:rsidP="009B27AF">
      <w:pPr>
        <w:spacing w:after="0" w:line="240" w:lineRule="auto"/>
        <w:rPr>
          <w:rFonts w:eastAsia="Calibri" w:cstheme="minorHAnsi"/>
          <w:u w:val="single"/>
        </w:rPr>
      </w:pPr>
    </w:p>
    <w:p w:rsidR="0081139F" w:rsidRPr="00F109E1" w:rsidRDefault="00D1233B" w:rsidP="009B27AF">
      <w:pPr>
        <w:ind w:left="5040" w:firstLine="720"/>
        <w:rPr>
          <w:rFonts w:eastAsia="Calibri" w:cstheme="minorHAnsi"/>
        </w:rPr>
      </w:pPr>
      <w:r w:rsidRPr="00F109E1">
        <w:rPr>
          <w:rFonts w:eastAsia="Calibri" w:cstheme="minorHAnsi"/>
        </w:rPr>
        <w:tab/>
      </w:r>
    </w:p>
    <w:p w:rsidR="0081139F" w:rsidRPr="00F109E1" w:rsidRDefault="00825C4F" w:rsidP="009B27AF">
      <w:pPr>
        <w:pStyle w:val="a3"/>
        <w:rPr>
          <w:rFonts w:eastAsia="Calibri" w:cstheme="minorHAnsi"/>
          <w:b/>
        </w:rPr>
      </w:pPr>
      <w:r w:rsidRPr="00F109E1">
        <w:rPr>
          <w:rFonts w:eastAsia="Calibri" w:cstheme="minorHAnsi"/>
          <w:b/>
        </w:rPr>
        <w:t xml:space="preserve">                                                               </w:t>
      </w:r>
      <w:r w:rsidR="00E40C0C" w:rsidRPr="00F109E1">
        <w:rPr>
          <w:rFonts w:eastAsia="Calibri" w:cstheme="minorHAnsi"/>
          <w:b/>
        </w:rPr>
        <w:t>18-2-2022</w:t>
      </w:r>
    </w:p>
    <w:p w:rsidR="0081139F" w:rsidRPr="00F109E1" w:rsidRDefault="00D1233B" w:rsidP="001C24AD">
      <w:pPr>
        <w:jc w:val="center"/>
        <w:rPr>
          <w:rFonts w:eastAsia="Calibri" w:cstheme="minorHAnsi"/>
        </w:rPr>
      </w:pPr>
      <w:r w:rsidRPr="00F109E1">
        <w:rPr>
          <w:rFonts w:eastAsia="Calibri" w:cstheme="minorHAnsi"/>
        </w:rPr>
        <w:t>Ακριβές απόσπασμα</w:t>
      </w:r>
    </w:p>
    <w:p w:rsidR="0081139F" w:rsidRPr="00F109E1" w:rsidRDefault="0081139F" w:rsidP="001C24AD">
      <w:pPr>
        <w:jc w:val="center"/>
        <w:rPr>
          <w:rFonts w:eastAsia="Calibri" w:cstheme="minorHAnsi"/>
        </w:rPr>
      </w:pPr>
    </w:p>
    <w:p w:rsidR="0081139F" w:rsidRPr="00F109E1" w:rsidRDefault="00D1233B" w:rsidP="001C24AD">
      <w:pPr>
        <w:jc w:val="center"/>
        <w:rPr>
          <w:rFonts w:eastAsia="Calibri" w:cstheme="minorHAnsi"/>
        </w:rPr>
      </w:pPr>
      <w:r w:rsidRPr="00F109E1">
        <w:rPr>
          <w:rFonts w:eastAsia="Calibri" w:cstheme="minorHAnsi"/>
        </w:rPr>
        <w:t xml:space="preserve">Ο Πρόεδρος  της Κοινότητας  Κάτω </w:t>
      </w:r>
      <w:proofErr w:type="spellStart"/>
      <w:r w:rsidRPr="00F109E1">
        <w:rPr>
          <w:rFonts w:eastAsia="Calibri" w:cstheme="minorHAnsi"/>
        </w:rPr>
        <w:t>Βάθειας</w:t>
      </w:r>
      <w:proofErr w:type="spellEnd"/>
    </w:p>
    <w:p w:rsidR="00825C4F" w:rsidRPr="00F109E1" w:rsidRDefault="00825C4F" w:rsidP="001C24AD">
      <w:pPr>
        <w:jc w:val="center"/>
        <w:rPr>
          <w:rFonts w:eastAsia="Calibri" w:cstheme="minorHAnsi"/>
        </w:rPr>
      </w:pPr>
    </w:p>
    <w:p w:rsidR="0081139F" w:rsidRPr="00F109E1" w:rsidRDefault="00D1233B" w:rsidP="001C24AD">
      <w:pPr>
        <w:jc w:val="center"/>
        <w:rPr>
          <w:rFonts w:eastAsia="Calibri" w:cstheme="minorHAnsi"/>
          <w:b/>
        </w:rPr>
      </w:pPr>
      <w:proofErr w:type="spellStart"/>
      <w:r w:rsidRPr="00F109E1">
        <w:rPr>
          <w:rFonts w:eastAsia="Calibri" w:cstheme="minorHAnsi"/>
          <w:b/>
        </w:rPr>
        <w:t>Χωραφάκης</w:t>
      </w:r>
      <w:proofErr w:type="spellEnd"/>
      <w:r w:rsidRPr="00F109E1">
        <w:rPr>
          <w:rFonts w:eastAsia="Calibri" w:cstheme="minorHAnsi"/>
          <w:b/>
        </w:rPr>
        <w:t xml:space="preserve"> Νικόλαος</w:t>
      </w:r>
    </w:p>
    <w:p w:rsidR="0081139F" w:rsidRPr="00F109E1" w:rsidRDefault="0081139F" w:rsidP="009B27AF">
      <w:pPr>
        <w:rPr>
          <w:rFonts w:eastAsia="Calibri" w:cstheme="minorHAnsi"/>
        </w:rPr>
      </w:pPr>
    </w:p>
    <w:sectPr w:rsidR="0081139F" w:rsidRPr="00F109E1" w:rsidSect="002A0B0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4C05"/>
    <w:multiLevelType w:val="multilevel"/>
    <w:tmpl w:val="C472CB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9E6997"/>
    <w:multiLevelType w:val="hybridMultilevel"/>
    <w:tmpl w:val="4674224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3E5221C0"/>
    <w:multiLevelType w:val="hybridMultilevel"/>
    <w:tmpl w:val="DCD8C7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1139F"/>
    <w:rsid w:val="001B66B6"/>
    <w:rsid w:val="001C24AD"/>
    <w:rsid w:val="00293D1B"/>
    <w:rsid w:val="002A0B03"/>
    <w:rsid w:val="002C381F"/>
    <w:rsid w:val="002F359F"/>
    <w:rsid w:val="003B3117"/>
    <w:rsid w:val="004914EB"/>
    <w:rsid w:val="00496CDC"/>
    <w:rsid w:val="004F7C61"/>
    <w:rsid w:val="00583AB7"/>
    <w:rsid w:val="005F68E5"/>
    <w:rsid w:val="00630F27"/>
    <w:rsid w:val="00697547"/>
    <w:rsid w:val="006C5513"/>
    <w:rsid w:val="0071564E"/>
    <w:rsid w:val="00744C21"/>
    <w:rsid w:val="007554E4"/>
    <w:rsid w:val="00767D8E"/>
    <w:rsid w:val="007A6D28"/>
    <w:rsid w:val="007C7549"/>
    <w:rsid w:val="0081139F"/>
    <w:rsid w:val="00825C4F"/>
    <w:rsid w:val="009036EC"/>
    <w:rsid w:val="0090511C"/>
    <w:rsid w:val="009374D1"/>
    <w:rsid w:val="00963DCC"/>
    <w:rsid w:val="009B27AF"/>
    <w:rsid w:val="009B5204"/>
    <w:rsid w:val="009C601E"/>
    <w:rsid w:val="009D139E"/>
    <w:rsid w:val="009E1575"/>
    <w:rsid w:val="00A16FB8"/>
    <w:rsid w:val="00A51B7A"/>
    <w:rsid w:val="00A816F2"/>
    <w:rsid w:val="00B74B1F"/>
    <w:rsid w:val="00BA48E7"/>
    <w:rsid w:val="00BC5285"/>
    <w:rsid w:val="00C02FA6"/>
    <w:rsid w:val="00CC1C9E"/>
    <w:rsid w:val="00CF3777"/>
    <w:rsid w:val="00D10E8F"/>
    <w:rsid w:val="00D1233B"/>
    <w:rsid w:val="00D323B6"/>
    <w:rsid w:val="00D7231E"/>
    <w:rsid w:val="00E01602"/>
    <w:rsid w:val="00E40C0C"/>
    <w:rsid w:val="00E85F4A"/>
    <w:rsid w:val="00EA5836"/>
    <w:rsid w:val="00EA7240"/>
    <w:rsid w:val="00EB4DA1"/>
    <w:rsid w:val="00ED4412"/>
    <w:rsid w:val="00EE3899"/>
    <w:rsid w:val="00F109E1"/>
    <w:rsid w:val="00F21799"/>
    <w:rsid w:val="00F91649"/>
    <w:rsid w:val="00F95A02"/>
    <w:rsid w:val="00FE35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ind w:lef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B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6EC"/>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1139</Words>
  <Characters>6155</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2021-12-22T09:25:00Z</cp:lastPrinted>
  <dcterms:created xsi:type="dcterms:W3CDTF">2022-02-24T10:23:00Z</dcterms:created>
  <dcterms:modified xsi:type="dcterms:W3CDTF">2022-02-24T10:28:00Z</dcterms:modified>
</cp:coreProperties>
</file>